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F6" w:rsidRDefault="007F2180" w:rsidP="00AF3FB9">
      <w:pPr>
        <w:spacing w:before="100" w:beforeAutospacing="1" w:after="100" w:afterAutospacing="1" w:line="240" w:lineRule="auto"/>
        <w:rPr>
          <w:rFonts w:ascii="Helvetica" w:eastAsia="Times New Roman" w:hAnsi="Helvetica" w:cs="Helvetica"/>
          <w:b/>
          <w:color w:val="333333"/>
          <w:sz w:val="24"/>
          <w:szCs w:val="24"/>
          <w:lang w:eastAsia="en-AU"/>
        </w:rPr>
      </w:pPr>
      <w:r>
        <w:fldChar w:fldCharType="begin"/>
      </w:r>
      <w:r>
        <w:instrText xml:space="preserve"> HYPERLINK "http://edgeqld.org.au/resources/kombucha/" </w:instrText>
      </w:r>
      <w:r>
        <w:fldChar w:fldCharType="separate"/>
      </w:r>
      <w:r w:rsidR="00EF05F6" w:rsidRPr="00530C3B">
        <w:rPr>
          <w:rStyle w:val="Hyperlink"/>
          <w:rFonts w:ascii="Helvetica" w:eastAsia="Times New Roman" w:hAnsi="Helvetica" w:cs="Helvetica"/>
          <w:b/>
          <w:sz w:val="24"/>
          <w:szCs w:val="24"/>
          <w:lang w:eastAsia="en-AU"/>
        </w:rPr>
        <w:t>http://edgeqld.org.au/resources/kombucha/</w:t>
      </w:r>
      <w:r>
        <w:rPr>
          <w:rStyle w:val="Hyperlink"/>
          <w:rFonts w:ascii="Helvetica" w:eastAsia="Times New Roman" w:hAnsi="Helvetica" w:cs="Helvetica"/>
          <w:b/>
          <w:sz w:val="24"/>
          <w:szCs w:val="24"/>
          <w:lang w:eastAsia="en-AU"/>
        </w:rPr>
        <w:fldChar w:fldCharType="end"/>
      </w:r>
      <w:r w:rsidR="00EF05F6">
        <w:rPr>
          <w:rFonts w:ascii="Helvetica" w:eastAsia="Times New Roman" w:hAnsi="Helvetica" w:cs="Helvetica"/>
          <w:b/>
          <w:color w:val="333333"/>
          <w:sz w:val="24"/>
          <w:szCs w:val="24"/>
          <w:lang w:eastAsia="en-AU"/>
        </w:rPr>
        <w:t xml:space="preserve"> </w:t>
      </w:r>
    </w:p>
    <w:p w:rsidR="00AF3FB9" w:rsidRPr="00AF3FB9" w:rsidRDefault="00AF3FB9" w:rsidP="00AF3FB9">
      <w:pPr>
        <w:spacing w:before="100" w:beforeAutospacing="1" w:after="100" w:afterAutospacing="1" w:line="240" w:lineRule="auto"/>
        <w:rPr>
          <w:rFonts w:ascii="Helvetica" w:eastAsia="Times New Roman" w:hAnsi="Helvetica" w:cs="Helvetica"/>
          <w:b/>
          <w:color w:val="333333"/>
          <w:sz w:val="24"/>
          <w:szCs w:val="24"/>
          <w:lang w:eastAsia="en-AU"/>
        </w:rPr>
      </w:pPr>
      <w:r w:rsidRPr="00AF3FB9">
        <w:rPr>
          <w:rFonts w:ascii="Helvetica" w:eastAsia="Times New Roman" w:hAnsi="Helvetica" w:cs="Helvetica"/>
          <w:b/>
          <w:color w:val="333333"/>
          <w:sz w:val="24"/>
          <w:szCs w:val="24"/>
          <w:lang w:eastAsia="en-AU"/>
        </w:rPr>
        <w:t xml:space="preserve">Caring for your </w:t>
      </w:r>
      <w:proofErr w:type="spellStart"/>
      <w:r w:rsidRPr="00AF3FB9">
        <w:rPr>
          <w:rFonts w:ascii="Helvetica" w:eastAsia="Times New Roman" w:hAnsi="Helvetica" w:cs="Helvetica"/>
          <w:b/>
          <w:color w:val="333333"/>
          <w:sz w:val="24"/>
          <w:szCs w:val="24"/>
          <w:lang w:eastAsia="en-AU"/>
        </w:rPr>
        <w:t>Kombucha</w:t>
      </w:r>
      <w:proofErr w:type="spellEnd"/>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is produced by fermenting sweet tea using a </w:t>
      </w:r>
      <w:hyperlink r:id="rId6" w:history="1">
        <w:r w:rsidRPr="00AF3FB9">
          <w:rPr>
            <w:rFonts w:ascii="Helvetica" w:eastAsia="Times New Roman" w:hAnsi="Helvetica" w:cs="Helvetica"/>
            <w:color w:val="6CC8BE"/>
            <w:sz w:val="24"/>
            <w:szCs w:val="24"/>
            <w:u w:val="single"/>
            <w:lang w:eastAsia="en-AU"/>
          </w:rPr>
          <w:t>symbiotic</w:t>
        </w:r>
      </w:hyperlink>
      <w:r w:rsidRPr="00AF3FB9">
        <w:rPr>
          <w:rFonts w:ascii="Helvetica" w:eastAsia="Times New Roman" w:hAnsi="Helvetica" w:cs="Helvetica"/>
          <w:color w:val="333333"/>
          <w:sz w:val="24"/>
          <w:szCs w:val="24"/>
          <w:lang w:eastAsia="en-AU"/>
        </w:rPr>
        <w:t> colony </w:t>
      </w:r>
      <w:hyperlink r:id="rId7" w:history="1">
        <w:r w:rsidRPr="00AF3FB9">
          <w:rPr>
            <w:rFonts w:ascii="Helvetica" w:eastAsia="Times New Roman" w:hAnsi="Helvetica" w:cs="Helvetica"/>
            <w:color w:val="6CC8BE"/>
            <w:sz w:val="24"/>
            <w:szCs w:val="24"/>
            <w:u w:val="single"/>
            <w:lang w:eastAsia="en-AU"/>
          </w:rPr>
          <w:t>bacteria</w:t>
        </w:r>
      </w:hyperlink>
      <w:r w:rsidRPr="00AF3FB9">
        <w:rPr>
          <w:rFonts w:ascii="Helvetica" w:eastAsia="Times New Roman" w:hAnsi="Helvetica" w:cs="Helvetica"/>
          <w:color w:val="333333"/>
          <w:sz w:val="24"/>
          <w:szCs w:val="24"/>
          <w:lang w:eastAsia="en-AU"/>
        </w:rPr>
        <w:t> and </w:t>
      </w:r>
      <w:hyperlink r:id="rId8" w:history="1">
        <w:r w:rsidRPr="00AF3FB9">
          <w:rPr>
            <w:rFonts w:ascii="Helvetica" w:eastAsia="Times New Roman" w:hAnsi="Helvetica" w:cs="Helvetica"/>
            <w:color w:val="6CC8BE"/>
            <w:sz w:val="24"/>
            <w:szCs w:val="24"/>
            <w:u w:val="single"/>
            <w:lang w:eastAsia="en-AU"/>
          </w:rPr>
          <w:t>yeast</w:t>
        </w:r>
      </w:hyperlink>
      <w:r w:rsidR="00815485">
        <w:rPr>
          <w:rFonts w:ascii="Helvetica" w:eastAsia="Times New Roman" w:hAnsi="Helvetica" w:cs="Helvetica"/>
          <w:color w:val="333333"/>
          <w:sz w:val="24"/>
          <w:szCs w:val="24"/>
          <w:lang w:eastAsia="en-AU"/>
        </w:rPr>
        <w:t xml:space="preserve"> (or SCOBY). I</w:t>
      </w:r>
      <w:r w:rsidRPr="00AF3FB9">
        <w:rPr>
          <w:rFonts w:ascii="Helvetica" w:eastAsia="Times New Roman" w:hAnsi="Helvetica" w:cs="Helvetica"/>
          <w:color w:val="333333"/>
          <w:sz w:val="24"/>
          <w:szCs w:val="24"/>
          <w:lang w:eastAsia="en-AU"/>
        </w:rPr>
        <w:t xml:space="preserve">t is a lightly effervescent drink regarded by many as </w:t>
      </w:r>
      <w:r w:rsidR="00F06647">
        <w:rPr>
          <w:rFonts w:ascii="Helvetica" w:eastAsia="Times New Roman" w:hAnsi="Helvetica" w:cs="Helvetica"/>
          <w:color w:val="333333"/>
          <w:sz w:val="24"/>
          <w:szCs w:val="24"/>
          <w:lang w:eastAsia="en-AU"/>
        </w:rPr>
        <w:t xml:space="preserve">a </w:t>
      </w:r>
      <w:r w:rsidRPr="00AF3FB9">
        <w:rPr>
          <w:rFonts w:ascii="Helvetica" w:eastAsia="Times New Roman" w:hAnsi="Helvetica" w:cs="Helvetica"/>
          <w:color w:val="333333"/>
          <w:sz w:val="24"/>
          <w:szCs w:val="24"/>
          <w:lang w:eastAsia="en-AU"/>
        </w:rPr>
        <w:t xml:space="preserve">functional food that assists in digestive health and liver detoxification. But The Edge is growing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tea for an entirely different reason. Researchers, the most prominent of these being Suzanne Lee, have suggested the microbial cellulose pellicle produced by a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culture can also be used as a clothing textile. Over the </w:t>
      </w:r>
      <w:r w:rsidR="00F06647">
        <w:rPr>
          <w:rFonts w:ascii="Helvetica" w:eastAsia="Times New Roman" w:hAnsi="Helvetica" w:cs="Helvetica"/>
          <w:color w:val="333333"/>
          <w:sz w:val="24"/>
          <w:szCs w:val="24"/>
          <w:lang w:eastAsia="en-AU"/>
        </w:rPr>
        <w:t>last several</w:t>
      </w:r>
      <w:r w:rsidRPr="00AF3FB9">
        <w:rPr>
          <w:rFonts w:ascii="Helvetica" w:eastAsia="Times New Roman" w:hAnsi="Helvetica" w:cs="Helvetica"/>
          <w:color w:val="333333"/>
          <w:sz w:val="24"/>
          <w:szCs w:val="24"/>
          <w:lang w:eastAsia="en-AU"/>
        </w:rPr>
        <w:t xml:space="preserve"> years</w:t>
      </w:r>
      <w:r w:rsidR="00F06647">
        <w:rPr>
          <w:rFonts w:ascii="Helvetica" w:eastAsia="Times New Roman" w:hAnsi="Helvetica" w:cs="Helvetica"/>
          <w:color w:val="333333"/>
          <w:sz w:val="24"/>
          <w:szCs w:val="24"/>
          <w:lang w:eastAsia="en-AU"/>
        </w:rPr>
        <w:t>,</w:t>
      </w:r>
      <w:r w:rsidRPr="00AF3FB9">
        <w:rPr>
          <w:rFonts w:ascii="Helvetica" w:eastAsia="Times New Roman" w:hAnsi="Helvetica" w:cs="Helvetica"/>
          <w:color w:val="333333"/>
          <w:sz w:val="24"/>
          <w:szCs w:val="24"/>
          <w:lang w:eastAsia="en-AU"/>
        </w:rPr>
        <w:t xml:space="preserve"> The Edge has been experimenting in growing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and harvesting the cellulose pellicle as artificial or </w:t>
      </w:r>
      <w:r w:rsidRPr="00AF3FB9">
        <w:rPr>
          <w:rFonts w:ascii="Helvetica" w:eastAsia="Times New Roman" w:hAnsi="Helvetica" w:cs="Helvetica"/>
          <w:i/>
          <w:iCs/>
          <w:color w:val="333333"/>
          <w:sz w:val="24"/>
          <w:szCs w:val="24"/>
          <w:lang w:eastAsia="en-AU"/>
        </w:rPr>
        <w:t>vegan</w:t>
      </w:r>
      <w:r w:rsidRPr="00AF3FB9">
        <w:rPr>
          <w:rFonts w:ascii="Helvetica" w:eastAsia="Times New Roman" w:hAnsi="Helvetica" w:cs="Helvetica"/>
          <w:color w:val="333333"/>
          <w:sz w:val="24"/>
          <w:szCs w:val="24"/>
          <w:lang w:eastAsia="en-AU"/>
        </w:rPr>
        <w:t> leather.</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 xml:space="preserve">If you’ve recently received a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starter kit you are probably here looking for more information on how to care for your newfound liquid friend. The following instructions will take you through brewing the tea for your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(its food), ongoing maintenance for your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and harvesting and drying your samples.</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 xml:space="preserve">Making the </w:t>
      </w:r>
      <w:proofErr w:type="spellStart"/>
      <w:r w:rsidRPr="00AF3FB9">
        <w:rPr>
          <w:rFonts w:ascii="Helvetica" w:eastAsia="Times New Roman" w:hAnsi="Helvetica" w:cs="Helvetica"/>
          <w:b/>
          <w:bCs/>
          <w:color w:val="333333"/>
          <w:sz w:val="24"/>
          <w:szCs w:val="24"/>
          <w:lang w:eastAsia="en-AU"/>
        </w:rPr>
        <w:t>Kombucha</w:t>
      </w:r>
      <w:proofErr w:type="spellEnd"/>
      <w:r w:rsidRPr="00AF3FB9">
        <w:rPr>
          <w:rFonts w:ascii="Helvetica" w:eastAsia="Times New Roman" w:hAnsi="Helvetica" w:cs="Helvetica"/>
          <w:b/>
          <w:bCs/>
          <w:color w:val="333333"/>
          <w:sz w:val="24"/>
          <w:szCs w:val="24"/>
          <w:lang w:eastAsia="en-AU"/>
        </w:rPr>
        <w:t xml:space="preserve"> Tea</w:t>
      </w:r>
      <w:r w:rsidRPr="00AF3FB9">
        <w:rPr>
          <w:rFonts w:ascii="Helvetica" w:eastAsia="Times New Roman" w:hAnsi="Helvetica" w:cs="Helvetica"/>
          <w:b/>
          <w:bCs/>
          <w:color w:val="333333"/>
          <w:sz w:val="24"/>
          <w:szCs w:val="24"/>
          <w:lang w:eastAsia="en-AU"/>
        </w:rPr>
        <w:br/>
      </w:r>
      <w:proofErr w:type="gramStart"/>
      <w:r w:rsidRPr="00AF3FB9">
        <w:rPr>
          <w:rFonts w:ascii="Helvetica" w:eastAsia="Times New Roman" w:hAnsi="Helvetica" w:cs="Helvetica"/>
          <w:color w:val="333333"/>
          <w:sz w:val="24"/>
          <w:szCs w:val="24"/>
          <w:lang w:eastAsia="en-AU"/>
        </w:rPr>
        <w:t>The</w:t>
      </w:r>
      <w:proofErr w:type="gramEnd"/>
      <w:r w:rsidRPr="00AF3FB9">
        <w:rPr>
          <w:rFonts w:ascii="Helvetica" w:eastAsia="Times New Roman" w:hAnsi="Helvetica" w:cs="Helvetica"/>
          <w:color w:val="333333"/>
          <w:sz w:val="24"/>
          <w:szCs w:val="24"/>
          <w:lang w:eastAsia="en-AU"/>
        </w:rPr>
        <w:t xml:space="preserve"> following recipe makes a 1L of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Tea. Scale up your quantities to make more.</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Equipment  </w:t>
      </w:r>
    </w:p>
    <w:p w:rsidR="00AF3FB9" w:rsidRPr="00AF3FB9" w:rsidRDefault="007F2180" w:rsidP="00AF3FB9">
      <w:pPr>
        <w:numPr>
          <w:ilvl w:val="0"/>
          <w:numId w:val="1"/>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T</w:t>
      </w:r>
      <w:r w:rsidR="00AF3FB9" w:rsidRPr="00AF3FB9">
        <w:rPr>
          <w:rFonts w:ascii="Helvetica" w:eastAsia="Times New Roman" w:hAnsi="Helvetica" w:cs="Helvetica"/>
          <w:color w:val="000000"/>
          <w:sz w:val="24"/>
          <w:szCs w:val="24"/>
          <w:lang w:eastAsia="en-AU"/>
        </w:rPr>
        <w:t>ub or tray with a lid you can cut a small breather hole in (~30mm diameter hole)</w:t>
      </w:r>
      <w:r>
        <w:rPr>
          <w:rFonts w:ascii="Helvetica" w:eastAsia="Times New Roman" w:hAnsi="Helvetica" w:cs="Helvetica"/>
          <w:color w:val="000000"/>
          <w:sz w:val="24"/>
          <w:szCs w:val="24"/>
          <w:lang w:eastAsia="en-AU"/>
        </w:rPr>
        <w:t>, able to hold 1L</w:t>
      </w:r>
      <w:r w:rsidR="0090364B">
        <w:rPr>
          <w:rFonts w:ascii="Helvetica" w:eastAsia="Times New Roman" w:hAnsi="Helvetica" w:cs="Helvetica"/>
          <w:color w:val="000000"/>
          <w:sz w:val="24"/>
          <w:szCs w:val="24"/>
          <w:lang w:eastAsia="en-AU"/>
        </w:rPr>
        <w:t xml:space="preserve">. The shallower the liquid </w:t>
      </w:r>
      <w:r>
        <w:rPr>
          <w:rFonts w:ascii="Helvetica" w:eastAsia="Times New Roman" w:hAnsi="Helvetica" w:cs="Helvetica"/>
          <w:color w:val="000000"/>
          <w:sz w:val="24"/>
          <w:szCs w:val="24"/>
          <w:lang w:eastAsia="en-AU"/>
        </w:rPr>
        <w:t>the better the pellicle grows (so a bigger tray is better)</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80mm x 80mm square of cloth</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Measuring jug, 500mL</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Stirring spoon</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Muslin bag</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Kettle or urn</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Spray bottle</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Scissors</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Washing tub</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Flat, smooth drying board – we use laminated table top/ kitchen cupboard </w:t>
      </w:r>
      <w:r w:rsidR="00D25FDD">
        <w:rPr>
          <w:rFonts w:ascii="Helvetica" w:eastAsia="Times New Roman" w:hAnsi="Helvetica" w:cs="Helvetica"/>
          <w:color w:val="000000"/>
          <w:sz w:val="24"/>
          <w:szCs w:val="24"/>
          <w:lang w:eastAsia="en-AU"/>
        </w:rPr>
        <w:t xml:space="preserve">melamine </w:t>
      </w:r>
      <w:r w:rsidRPr="00AF3FB9">
        <w:rPr>
          <w:rFonts w:ascii="Helvetica" w:eastAsia="Times New Roman" w:hAnsi="Helvetica" w:cs="Helvetica"/>
          <w:color w:val="000000"/>
          <w:sz w:val="24"/>
          <w:szCs w:val="24"/>
          <w:lang w:eastAsia="en-AU"/>
        </w:rPr>
        <w:t>boards</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Scraper</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Storage container</w:t>
      </w:r>
    </w:p>
    <w:p w:rsidR="00AF3FB9" w:rsidRPr="00AF3FB9" w:rsidRDefault="00AF3FB9" w:rsidP="00AF3FB9">
      <w:pPr>
        <w:numPr>
          <w:ilvl w:val="0"/>
          <w:numId w:val="1"/>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Washing up gloves (optional)</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Consumables</w:t>
      </w:r>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6g of tea or 6 teabags</w:t>
      </w:r>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PVC tape (electrical tape)</w:t>
      </w:r>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80 mm x 80 mm square of cotton</w:t>
      </w:r>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1L of tap water</w:t>
      </w:r>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100ml of soured (fermented) </w:t>
      </w:r>
      <w:proofErr w:type="spellStart"/>
      <w:r w:rsidRPr="00AF3FB9">
        <w:rPr>
          <w:rFonts w:ascii="Helvetica" w:eastAsia="Times New Roman" w:hAnsi="Helvetica" w:cs="Helvetica"/>
          <w:color w:val="000000"/>
          <w:sz w:val="24"/>
          <w:szCs w:val="24"/>
          <w:lang w:eastAsia="en-AU"/>
        </w:rPr>
        <w:t>kombuch</w:t>
      </w:r>
      <w:r w:rsidR="00F06647">
        <w:rPr>
          <w:rFonts w:ascii="Helvetica" w:eastAsia="Times New Roman" w:hAnsi="Helvetica" w:cs="Helvetica"/>
          <w:color w:val="000000"/>
          <w:sz w:val="24"/>
          <w:szCs w:val="24"/>
          <w:lang w:eastAsia="en-AU"/>
        </w:rPr>
        <w:t>a</w:t>
      </w:r>
      <w:proofErr w:type="spellEnd"/>
      <w:r w:rsidR="00F06647">
        <w:rPr>
          <w:rFonts w:ascii="Helvetica" w:eastAsia="Times New Roman" w:hAnsi="Helvetica" w:cs="Helvetica"/>
          <w:color w:val="000000"/>
          <w:sz w:val="24"/>
          <w:szCs w:val="24"/>
          <w:lang w:eastAsia="en-AU"/>
        </w:rPr>
        <w:t xml:space="preserve"> tea and a small cutting of </w:t>
      </w:r>
      <w:proofErr w:type="spellStart"/>
      <w:r w:rsidR="00F06647">
        <w:rPr>
          <w:rFonts w:ascii="Helvetica" w:eastAsia="Times New Roman" w:hAnsi="Helvetica" w:cs="Helvetica"/>
          <w:color w:val="000000"/>
          <w:sz w:val="24"/>
          <w:szCs w:val="24"/>
          <w:lang w:eastAsia="en-AU"/>
        </w:rPr>
        <w:t>scoby</w:t>
      </w:r>
      <w:proofErr w:type="spellEnd"/>
      <w:r w:rsidRPr="00AF3FB9">
        <w:rPr>
          <w:rFonts w:ascii="Helvetica" w:eastAsia="Times New Roman" w:hAnsi="Helvetica" w:cs="Helvetica"/>
          <w:color w:val="000000"/>
          <w:sz w:val="24"/>
          <w:szCs w:val="24"/>
          <w:lang w:eastAsia="en-AU"/>
        </w:rPr>
        <w:t xml:space="preserve"> (mother)</w:t>
      </w:r>
    </w:p>
    <w:p w:rsid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lastRenderedPageBreak/>
        <w:t>white vinegar</w:t>
      </w:r>
    </w:p>
    <w:p w:rsidR="00D25FDD" w:rsidRDefault="00D25FDD" w:rsidP="00AF3FB9">
      <w:pPr>
        <w:numPr>
          <w:ilvl w:val="0"/>
          <w:numId w:val="2"/>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coconut oil (optional)</w:t>
      </w:r>
    </w:p>
    <w:p w:rsidR="00D25FDD" w:rsidRPr="00AF3FB9" w:rsidRDefault="00D25FDD" w:rsidP="00AF3FB9">
      <w:pPr>
        <w:numPr>
          <w:ilvl w:val="0"/>
          <w:numId w:val="2"/>
        </w:numPr>
        <w:spacing w:after="0" w:line="240" w:lineRule="auto"/>
        <w:rPr>
          <w:rFonts w:ascii="Helvetica" w:eastAsia="Times New Roman" w:hAnsi="Helvetica" w:cs="Helvetica"/>
          <w:color w:val="000000"/>
          <w:sz w:val="24"/>
          <w:szCs w:val="24"/>
          <w:lang w:eastAsia="en-AU"/>
        </w:rPr>
      </w:pPr>
      <w:proofErr w:type="spellStart"/>
      <w:r>
        <w:rPr>
          <w:rFonts w:ascii="Helvetica" w:eastAsia="Times New Roman" w:hAnsi="Helvetica" w:cs="Helvetica"/>
          <w:color w:val="000000"/>
          <w:sz w:val="24"/>
          <w:szCs w:val="24"/>
          <w:lang w:eastAsia="en-AU"/>
        </w:rPr>
        <w:t>vaseline</w:t>
      </w:r>
      <w:proofErr w:type="spellEnd"/>
    </w:p>
    <w:p w:rsidR="00AF3FB9" w:rsidRPr="00AF3FB9" w:rsidRDefault="00AF3FB9" w:rsidP="00AF3FB9">
      <w:pPr>
        <w:numPr>
          <w:ilvl w:val="0"/>
          <w:numId w:val="2"/>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1 cup of dry rice</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Directions  </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Wash your hands… properly- not just a social wash</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Thoroughly clean all utensils and receptacles using mild detergent and rinse</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Boil water and measure 500mL into </w:t>
      </w:r>
      <w:r w:rsidR="007F2180">
        <w:rPr>
          <w:rFonts w:ascii="Helvetica" w:eastAsia="Times New Roman" w:hAnsi="Helvetica" w:cs="Helvetica"/>
          <w:color w:val="000000"/>
          <w:sz w:val="24"/>
          <w:szCs w:val="24"/>
          <w:lang w:eastAsia="en-AU"/>
        </w:rPr>
        <w:t xml:space="preserve">your </w:t>
      </w:r>
      <w:r w:rsidRPr="00AF3FB9">
        <w:rPr>
          <w:rFonts w:ascii="Helvetica" w:eastAsia="Times New Roman" w:hAnsi="Helvetica" w:cs="Helvetica"/>
          <w:color w:val="000000"/>
          <w:sz w:val="24"/>
          <w:szCs w:val="24"/>
          <w:lang w:eastAsia="en-AU"/>
        </w:rPr>
        <w:t>tub or tray</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Add 85g sugar stir </w:t>
      </w:r>
      <w:proofErr w:type="spellStart"/>
      <w:r w:rsidRPr="00AF3FB9">
        <w:rPr>
          <w:rFonts w:ascii="Helvetica" w:eastAsia="Times New Roman" w:hAnsi="Helvetica" w:cs="Helvetica"/>
          <w:color w:val="000000"/>
          <w:sz w:val="24"/>
          <w:szCs w:val="24"/>
          <w:lang w:eastAsia="en-AU"/>
        </w:rPr>
        <w:t>til</w:t>
      </w:r>
      <w:proofErr w:type="spellEnd"/>
      <w:r w:rsidRPr="00AF3FB9">
        <w:rPr>
          <w:rFonts w:ascii="Helvetica" w:eastAsia="Times New Roman" w:hAnsi="Helvetica" w:cs="Helvetica"/>
          <w:color w:val="000000"/>
          <w:sz w:val="24"/>
          <w:szCs w:val="24"/>
          <w:lang w:eastAsia="en-AU"/>
        </w:rPr>
        <w:t xml:space="preserve"> dissolved</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Measure out 6gm of tea and place in muslin</w:t>
      </w:r>
      <w:r w:rsidR="00D25FDD">
        <w:rPr>
          <w:rFonts w:ascii="Helvetica" w:eastAsia="Times New Roman" w:hAnsi="Helvetica" w:cs="Helvetica"/>
          <w:color w:val="000000"/>
          <w:sz w:val="24"/>
          <w:szCs w:val="24"/>
          <w:lang w:eastAsia="en-AU"/>
        </w:rPr>
        <w:t xml:space="preserve"> (or organza)</w:t>
      </w:r>
      <w:r w:rsidRPr="00AF3FB9">
        <w:rPr>
          <w:rFonts w:ascii="Helvetica" w:eastAsia="Times New Roman" w:hAnsi="Helvetica" w:cs="Helvetica"/>
          <w:color w:val="000000"/>
          <w:sz w:val="24"/>
          <w:szCs w:val="24"/>
          <w:lang w:eastAsia="en-AU"/>
        </w:rPr>
        <w:t xml:space="preserve"> bag</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Add muslin bag of tea (or 6 teabags)</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Wash your hands again</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Cover tray/ tub with lid. Cover the breather hole in the lid with cloth square taped down around the edges with the PVC tape.</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Allow tea </w:t>
      </w:r>
      <w:proofErr w:type="spellStart"/>
      <w:r w:rsidRPr="00AF3FB9">
        <w:rPr>
          <w:rFonts w:ascii="Helvetica" w:eastAsia="Times New Roman" w:hAnsi="Helvetica" w:cs="Helvetica"/>
          <w:color w:val="000000"/>
          <w:sz w:val="24"/>
          <w:szCs w:val="24"/>
          <w:lang w:eastAsia="en-AU"/>
        </w:rPr>
        <w:t>to</w:t>
      </w:r>
      <w:proofErr w:type="spellEnd"/>
      <w:r w:rsidRPr="00AF3FB9">
        <w:rPr>
          <w:rFonts w:ascii="Helvetica" w:eastAsia="Times New Roman" w:hAnsi="Helvetica" w:cs="Helvetica"/>
          <w:color w:val="000000"/>
          <w:sz w:val="24"/>
          <w:szCs w:val="24"/>
          <w:lang w:eastAsia="en-AU"/>
        </w:rPr>
        <w:t xml:space="preserve"> steep until </w:t>
      </w:r>
      <w:r w:rsidR="0090364B">
        <w:rPr>
          <w:rFonts w:ascii="Helvetica" w:eastAsia="Times New Roman" w:hAnsi="Helvetica" w:cs="Helvetica"/>
          <w:color w:val="000000"/>
          <w:sz w:val="24"/>
          <w:szCs w:val="24"/>
          <w:lang w:eastAsia="en-AU"/>
        </w:rPr>
        <w:t xml:space="preserve">the </w:t>
      </w:r>
      <w:r w:rsidRPr="00AF3FB9">
        <w:rPr>
          <w:rFonts w:ascii="Helvetica" w:eastAsia="Times New Roman" w:hAnsi="Helvetica" w:cs="Helvetica"/>
          <w:color w:val="000000"/>
          <w:sz w:val="24"/>
          <w:szCs w:val="24"/>
          <w:lang w:eastAsia="en-AU"/>
        </w:rPr>
        <w:t>brew cools to room temperature.</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Yep… wash those hands again</w:t>
      </w:r>
    </w:p>
    <w:p w:rsidR="00AF3FB9" w:rsidRPr="00AF3FB9" w:rsidRDefault="00D25FDD" w:rsidP="00AF3FB9">
      <w:pPr>
        <w:numPr>
          <w:ilvl w:val="0"/>
          <w:numId w:val="3"/>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Remove muslin</w:t>
      </w:r>
      <w:r w:rsidR="00AF3FB9" w:rsidRPr="00AF3FB9">
        <w:rPr>
          <w:rFonts w:ascii="Helvetica" w:eastAsia="Times New Roman" w:hAnsi="Helvetica" w:cs="Helvetica"/>
          <w:color w:val="000000"/>
          <w:sz w:val="24"/>
          <w:szCs w:val="24"/>
          <w:lang w:eastAsia="en-AU"/>
        </w:rPr>
        <w:t xml:space="preserve"> bag (or teabags) and add 400ml of cold water to the brew</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Add a piece of the </w:t>
      </w:r>
      <w:proofErr w:type="spellStart"/>
      <w:r w:rsidR="00D25FDD">
        <w:rPr>
          <w:rFonts w:ascii="Helvetica" w:eastAsia="Times New Roman" w:hAnsi="Helvetica" w:cs="Helvetica"/>
          <w:color w:val="000000"/>
          <w:sz w:val="24"/>
          <w:szCs w:val="24"/>
          <w:lang w:eastAsia="en-AU"/>
        </w:rPr>
        <w:t>scoby</w:t>
      </w:r>
      <w:proofErr w:type="spellEnd"/>
      <w:r w:rsidRPr="00AF3FB9">
        <w:rPr>
          <w:rFonts w:ascii="Helvetica" w:eastAsia="Times New Roman" w:hAnsi="Helvetica" w:cs="Helvetica"/>
          <w:color w:val="000000"/>
          <w:sz w:val="24"/>
          <w:szCs w:val="24"/>
          <w:lang w:eastAsia="en-AU"/>
        </w:rPr>
        <w:t xml:space="preserve"> or pellicle (40mm x 40mm you have cut from the larger mass with clean scissors).</w:t>
      </w:r>
    </w:p>
    <w:p w:rsidR="00AF3FB9" w:rsidRPr="00AF3FB9" w:rsidRDefault="00D25FDD" w:rsidP="00AF3FB9">
      <w:pPr>
        <w:numPr>
          <w:ilvl w:val="0"/>
          <w:numId w:val="3"/>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Add at least</w:t>
      </w:r>
      <w:r w:rsidR="00AF3FB9" w:rsidRPr="00AF3FB9">
        <w:rPr>
          <w:rFonts w:ascii="Helvetica" w:eastAsia="Times New Roman" w:hAnsi="Helvetica" w:cs="Helvetica"/>
          <w:color w:val="000000"/>
          <w:sz w:val="24"/>
          <w:szCs w:val="24"/>
          <w:lang w:eastAsia="en-AU"/>
        </w:rPr>
        <w:t xml:space="preserve"> 100ml of the starter sample of fermented </w:t>
      </w:r>
      <w:proofErr w:type="spellStart"/>
      <w:r w:rsidR="00AF3FB9" w:rsidRPr="00AF3FB9">
        <w:rPr>
          <w:rFonts w:ascii="Helvetica" w:eastAsia="Times New Roman" w:hAnsi="Helvetica" w:cs="Helvetica"/>
          <w:color w:val="000000"/>
          <w:sz w:val="24"/>
          <w:szCs w:val="24"/>
          <w:lang w:eastAsia="en-AU"/>
        </w:rPr>
        <w:t>kombucha</w:t>
      </w:r>
      <w:proofErr w:type="spellEnd"/>
      <w:r w:rsidR="00AF3FB9" w:rsidRPr="00AF3FB9">
        <w:rPr>
          <w:rFonts w:ascii="Helvetica" w:eastAsia="Times New Roman" w:hAnsi="Helvetica" w:cs="Helvetica"/>
          <w:color w:val="000000"/>
          <w:sz w:val="24"/>
          <w:szCs w:val="24"/>
          <w:lang w:eastAsia="en-AU"/>
        </w:rPr>
        <w:t xml:space="preserve"> tea.</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Replace the lid</w:t>
      </w:r>
    </w:p>
    <w:p w:rsidR="00AF3FB9" w:rsidRPr="00AF3FB9" w:rsidRDefault="00AF3FB9" w:rsidP="00AF3FB9">
      <w:pPr>
        <w:numPr>
          <w:ilvl w:val="0"/>
          <w:numId w:val="3"/>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 xml:space="preserve">Keep your </w:t>
      </w:r>
      <w:proofErr w:type="spellStart"/>
      <w:r w:rsidRPr="00AF3FB9">
        <w:rPr>
          <w:rFonts w:ascii="Helvetica" w:eastAsia="Times New Roman" w:hAnsi="Helvetica" w:cs="Helvetica"/>
          <w:color w:val="000000"/>
          <w:sz w:val="24"/>
          <w:szCs w:val="24"/>
          <w:lang w:eastAsia="en-AU"/>
        </w:rPr>
        <w:t>kombucha</w:t>
      </w:r>
      <w:proofErr w:type="spellEnd"/>
      <w:r w:rsidRPr="00AF3FB9">
        <w:rPr>
          <w:rFonts w:ascii="Helvetica" w:eastAsia="Times New Roman" w:hAnsi="Helvetica" w:cs="Helvetica"/>
          <w:color w:val="000000"/>
          <w:sz w:val="24"/>
          <w:szCs w:val="24"/>
          <w:lang w:eastAsia="en-AU"/>
        </w:rPr>
        <w:t xml:space="preserve"> in a place where it won’t get disturbed and out of direct light.</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 xml:space="preserve">Caring for you </w:t>
      </w:r>
      <w:proofErr w:type="spellStart"/>
      <w:r w:rsidRPr="00AF3FB9">
        <w:rPr>
          <w:rFonts w:ascii="Helvetica" w:eastAsia="Times New Roman" w:hAnsi="Helvetica" w:cs="Helvetica"/>
          <w:b/>
          <w:bCs/>
          <w:color w:val="333333"/>
          <w:sz w:val="24"/>
          <w:szCs w:val="24"/>
          <w:lang w:eastAsia="en-AU"/>
        </w:rPr>
        <w:t>Kombucha</w:t>
      </w:r>
      <w:proofErr w:type="spellEnd"/>
      <w:r w:rsidRPr="00AF3FB9">
        <w:rPr>
          <w:rFonts w:ascii="Helvetica" w:eastAsia="Times New Roman" w:hAnsi="Helvetica" w:cs="Helvetica"/>
          <w:b/>
          <w:bCs/>
          <w:color w:val="333333"/>
          <w:sz w:val="24"/>
          <w:szCs w:val="24"/>
          <w:lang w:eastAsia="en-AU"/>
        </w:rPr>
        <w:br/>
      </w:r>
      <w:proofErr w:type="gramStart"/>
      <w:r w:rsidRPr="00AF3FB9">
        <w:rPr>
          <w:rFonts w:ascii="Helvetica" w:eastAsia="Times New Roman" w:hAnsi="Helvetica" w:cs="Helvetica"/>
          <w:color w:val="333333"/>
          <w:sz w:val="24"/>
          <w:szCs w:val="24"/>
          <w:lang w:eastAsia="en-AU"/>
        </w:rPr>
        <w:t>Before</w:t>
      </w:r>
      <w:proofErr w:type="gramEnd"/>
      <w:r w:rsidRPr="00AF3FB9">
        <w:rPr>
          <w:rFonts w:ascii="Helvetica" w:eastAsia="Times New Roman" w:hAnsi="Helvetica" w:cs="Helvetica"/>
          <w:color w:val="333333"/>
          <w:sz w:val="24"/>
          <w:szCs w:val="24"/>
          <w:lang w:eastAsia="en-AU"/>
        </w:rPr>
        <w:t xml:space="preserve"> doing anything with your brew, always wash your hands.</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All going well, an opaque, jelly-like white pellicle or skin of microbial cellulose should start to form on the surface of your tea within 3-7 days. This will continue to thicken over 2-3 weeks until it takes on the texture and appearance of fresh, cleaned calamari tube.</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 xml:space="preserve">The key to caring for your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is making sure it doesn’t get infected with common mould. The brew is most susceptible to infection in the first week as the tea sours. Once your tea has soured and the pH has dropped to between 4 and 4.5 it’s difficult for an infection to take hold in your brew.</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 xml:space="preserve">If you do observe a mould infection (furry grey, grey green or even orange patches growing on top of the brew) you can combat this by spraying infected patches with a </w:t>
      </w:r>
      <w:proofErr w:type="gramStart"/>
      <w:r w:rsidRPr="00AF3FB9">
        <w:rPr>
          <w:rFonts w:ascii="Helvetica" w:eastAsia="Times New Roman" w:hAnsi="Helvetica" w:cs="Helvetica"/>
          <w:color w:val="333333"/>
          <w:sz w:val="24"/>
          <w:szCs w:val="24"/>
          <w:lang w:eastAsia="en-AU"/>
        </w:rPr>
        <w:t>1:1 mixture of white vinegar and water.</w:t>
      </w:r>
      <w:proofErr w:type="gramEnd"/>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Harvesting</w:t>
      </w:r>
      <w:r w:rsidR="00F06647">
        <w:rPr>
          <w:rFonts w:ascii="Helvetica" w:eastAsia="Times New Roman" w:hAnsi="Helvetica" w:cs="Helvetica"/>
          <w:b/>
          <w:bCs/>
          <w:color w:val="333333"/>
          <w:sz w:val="24"/>
          <w:szCs w:val="24"/>
          <w:lang w:eastAsia="en-AU"/>
        </w:rPr>
        <w:t>, preparing</w:t>
      </w:r>
      <w:r w:rsidRPr="00AF3FB9">
        <w:rPr>
          <w:rFonts w:ascii="Helvetica" w:eastAsia="Times New Roman" w:hAnsi="Helvetica" w:cs="Helvetica"/>
          <w:b/>
          <w:bCs/>
          <w:color w:val="333333"/>
          <w:sz w:val="24"/>
          <w:szCs w:val="24"/>
          <w:lang w:eastAsia="en-AU"/>
        </w:rPr>
        <w:t xml:space="preserve"> and drying your pellicle</w:t>
      </w:r>
      <w:r w:rsidRPr="00AF3FB9">
        <w:rPr>
          <w:rFonts w:ascii="Helvetica" w:eastAsia="Times New Roman" w:hAnsi="Helvetica" w:cs="Helvetica"/>
          <w:color w:val="333333"/>
          <w:sz w:val="24"/>
          <w:szCs w:val="24"/>
          <w:lang w:eastAsia="en-AU"/>
        </w:rPr>
        <w:br/>
      </w:r>
      <w:proofErr w:type="gramStart"/>
      <w:r w:rsidRPr="00AF3FB9">
        <w:rPr>
          <w:rFonts w:ascii="Helvetica" w:eastAsia="Times New Roman" w:hAnsi="Helvetica" w:cs="Helvetica"/>
          <w:color w:val="333333"/>
          <w:sz w:val="24"/>
          <w:szCs w:val="24"/>
          <w:lang w:eastAsia="en-AU"/>
        </w:rPr>
        <w:t>After</w:t>
      </w:r>
      <w:proofErr w:type="gramEnd"/>
      <w:r w:rsidRPr="00AF3FB9">
        <w:rPr>
          <w:rFonts w:ascii="Helvetica" w:eastAsia="Times New Roman" w:hAnsi="Helvetica" w:cs="Helvetica"/>
          <w:color w:val="333333"/>
          <w:sz w:val="24"/>
          <w:szCs w:val="24"/>
          <w:lang w:eastAsia="en-AU"/>
        </w:rPr>
        <w:t xml:space="preserve"> two to three weeks a good </w:t>
      </w:r>
      <w:proofErr w:type="spellStart"/>
      <w:r w:rsidRPr="00AF3FB9">
        <w:rPr>
          <w:rFonts w:ascii="Helvetica" w:eastAsia="Times New Roman" w:hAnsi="Helvetica" w:cs="Helvetica"/>
          <w:color w:val="333333"/>
          <w:sz w:val="24"/>
          <w:szCs w:val="24"/>
          <w:lang w:eastAsia="en-AU"/>
        </w:rPr>
        <w:t>Kombucha</w:t>
      </w:r>
      <w:proofErr w:type="spellEnd"/>
      <w:r w:rsidRPr="00AF3FB9">
        <w:rPr>
          <w:rFonts w:ascii="Helvetica" w:eastAsia="Times New Roman" w:hAnsi="Helvetica" w:cs="Helvetica"/>
          <w:color w:val="333333"/>
          <w:sz w:val="24"/>
          <w:szCs w:val="24"/>
          <w:lang w:eastAsia="en-AU"/>
        </w:rPr>
        <w:t xml:space="preserve"> brew will grow a pellicle that is about 1cm thick. This is the point at which we </w:t>
      </w:r>
      <w:r w:rsidR="00D25FDD">
        <w:rPr>
          <w:rFonts w:ascii="Helvetica" w:eastAsia="Times New Roman" w:hAnsi="Helvetica" w:cs="Helvetica"/>
          <w:color w:val="333333"/>
          <w:sz w:val="24"/>
          <w:szCs w:val="24"/>
          <w:lang w:eastAsia="en-AU"/>
        </w:rPr>
        <w:t>harvest</w:t>
      </w:r>
      <w:r w:rsidRPr="00AF3FB9">
        <w:rPr>
          <w:rFonts w:ascii="Helvetica" w:eastAsia="Times New Roman" w:hAnsi="Helvetica" w:cs="Helvetica"/>
          <w:color w:val="333333"/>
          <w:sz w:val="24"/>
          <w:szCs w:val="24"/>
          <w:lang w:eastAsia="en-AU"/>
        </w:rPr>
        <w:t xml:space="preserve"> our pellicles. Sometimes you will have a slow brew that will take a little longer. You might want to wear your washing up gloves for this part.</w:t>
      </w:r>
    </w:p>
    <w:p w:rsidR="00AF3FB9" w:rsidRP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lastRenderedPageBreak/>
        <w:t xml:space="preserve">Without spilling any of your precious </w:t>
      </w:r>
      <w:proofErr w:type="gramStart"/>
      <w:r w:rsidRPr="00AF3FB9">
        <w:rPr>
          <w:rFonts w:ascii="Helvetica" w:eastAsia="Times New Roman" w:hAnsi="Helvetica" w:cs="Helvetica"/>
          <w:color w:val="000000"/>
          <w:sz w:val="24"/>
          <w:szCs w:val="24"/>
          <w:lang w:eastAsia="en-AU"/>
        </w:rPr>
        <w:t>brew</w:t>
      </w:r>
      <w:proofErr w:type="gramEnd"/>
      <w:r w:rsidRPr="00AF3FB9">
        <w:rPr>
          <w:rFonts w:ascii="Helvetica" w:eastAsia="Times New Roman" w:hAnsi="Helvetica" w:cs="Helvetica"/>
          <w:color w:val="000000"/>
          <w:sz w:val="24"/>
          <w:szCs w:val="24"/>
          <w:lang w:eastAsia="en-AU"/>
        </w:rPr>
        <w:t>, remove the pellicle from the container and place it in another tub for washing.</w:t>
      </w:r>
    </w:p>
    <w:p w:rsid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Wash your pellicle in a mild detergent and rinse in clean water. Repeat this cycle until the pellicle has lost its sweet smell.</w:t>
      </w:r>
    </w:p>
    <w:p w:rsidR="00F06647" w:rsidRDefault="00F06647" w:rsidP="00AF3FB9">
      <w:pPr>
        <w:numPr>
          <w:ilvl w:val="0"/>
          <w:numId w:val="4"/>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i/>
          <w:color w:val="000000"/>
          <w:sz w:val="24"/>
          <w:szCs w:val="24"/>
          <w:lang w:eastAsia="en-AU"/>
        </w:rPr>
        <w:t>Dyeing:</w:t>
      </w:r>
      <w:r>
        <w:rPr>
          <w:rFonts w:ascii="Helvetica" w:eastAsia="Times New Roman" w:hAnsi="Helvetica" w:cs="Helvetica"/>
          <w:color w:val="000000"/>
          <w:sz w:val="24"/>
          <w:szCs w:val="24"/>
          <w:lang w:eastAsia="en-AU"/>
        </w:rPr>
        <w:t xml:space="preserve"> Because </w:t>
      </w:r>
      <w:r w:rsidR="0090364B">
        <w:rPr>
          <w:rFonts w:ascii="Helvetica" w:eastAsia="Times New Roman" w:hAnsi="Helvetica" w:cs="Helvetica"/>
          <w:color w:val="000000"/>
          <w:sz w:val="24"/>
          <w:szCs w:val="24"/>
          <w:lang w:eastAsia="en-AU"/>
        </w:rPr>
        <w:t>the pellicle is composed of cell</w:t>
      </w:r>
      <w:r>
        <w:rPr>
          <w:rFonts w:ascii="Helvetica" w:eastAsia="Times New Roman" w:hAnsi="Helvetica" w:cs="Helvetica"/>
          <w:color w:val="000000"/>
          <w:sz w:val="24"/>
          <w:szCs w:val="24"/>
          <w:lang w:eastAsia="en-AU"/>
        </w:rPr>
        <w:t>ulose (the same as cotton), many fabric dyes will</w:t>
      </w:r>
      <w:r w:rsidR="0090364B">
        <w:rPr>
          <w:rFonts w:ascii="Helvetica" w:eastAsia="Times New Roman" w:hAnsi="Helvetica" w:cs="Helvetica"/>
          <w:color w:val="000000"/>
          <w:sz w:val="24"/>
          <w:szCs w:val="24"/>
          <w:lang w:eastAsia="en-AU"/>
        </w:rPr>
        <w:t xml:space="preserve"> be effective in colouring your creation. Dyeing is best done after </w:t>
      </w:r>
      <w:proofErr w:type="gramStart"/>
      <w:r w:rsidR="0090364B">
        <w:rPr>
          <w:rFonts w:ascii="Helvetica" w:eastAsia="Times New Roman" w:hAnsi="Helvetica" w:cs="Helvetica"/>
          <w:color w:val="000000"/>
          <w:sz w:val="24"/>
          <w:szCs w:val="24"/>
          <w:lang w:eastAsia="en-AU"/>
        </w:rPr>
        <w:t>washing,</w:t>
      </w:r>
      <w:proofErr w:type="gramEnd"/>
      <w:r w:rsidR="0090364B">
        <w:rPr>
          <w:rFonts w:ascii="Helvetica" w:eastAsia="Times New Roman" w:hAnsi="Helvetica" w:cs="Helvetica"/>
          <w:color w:val="000000"/>
          <w:sz w:val="24"/>
          <w:szCs w:val="24"/>
          <w:lang w:eastAsia="en-AU"/>
        </w:rPr>
        <w:t xml:space="preserve"> and before oiling – just follow the instructions for the dye.</w:t>
      </w:r>
    </w:p>
    <w:p w:rsidR="00D25FDD" w:rsidRPr="00D25FDD" w:rsidRDefault="00D25FDD" w:rsidP="00D25FDD">
      <w:pPr>
        <w:numPr>
          <w:ilvl w:val="0"/>
          <w:numId w:val="4"/>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 xml:space="preserve">Rubbing coconut oil into the pellicle at this stage (before it dries) will produce a </w:t>
      </w:r>
      <w:proofErr w:type="gramStart"/>
      <w:r>
        <w:rPr>
          <w:rFonts w:ascii="Helvetica" w:eastAsia="Times New Roman" w:hAnsi="Helvetica" w:cs="Helvetica"/>
          <w:color w:val="000000"/>
          <w:sz w:val="24"/>
          <w:szCs w:val="24"/>
          <w:lang w:eastAsia="en-AU"/>
        </w:rPr>
        <w:t>more supple</w:t>
      </w:r>
      <w:proofErr w:type="gramEnd"/>
      <w:r>
        <w:rPr>
          <w:rFonts w:ascii="Helvetica" w:eastAsia="Times New Roman" w:hAnsi="Helvetica" w:cs="Helvetica"/>
          <w:color w:val="000000"/>
          <w:sz w:val="24"/>
          <w:szCs w:val="24"/>
          <w:lang w:eastAsia="en-AU"/>
        </w:rPr>
        <w:t xml:space="preserve"> and leather-like product.</w:t>
      </w:r>
      <w:r>
        <w:rPr>
          <w:rFonts w:ascii="Helvetica" w:eastAsia="Times New Roman" w:hAnsi="Helvetica" w:cs="Helvetica"/>
          <w:color w:val="000000"/>
          <w:sz w:val="24"/>
          <w:szCs w:val="24"/>
          <w:lang w:eastAsia="en-AU"/>
        </w:rPr>
        <w:t xml:space="preserve"> For best results, </w:t>
      </w:r>
      <w:r w:rsidR="00F06647">
        <w:rPr>
          <w:rFonts w:ascii="Helvetica" w:eastAsia="Times New Roman" w:hAnsi="Helvetica" w:cs="Helvetica"/>
          <w:color w:val="000000"/>
          <w:sz w:val="24"/>
          <w:szCs w:val="24"/>
          <w:lang w:eastAsia="en-AU"/>
        </w:rPr>
        <w:t>s</w:t>
      </w:r>
      <w:r>
        <w:rPr>
          <w:rFonts w:ascii="Helvetica" w:eastAsia="Times New Roman" w:hAnsi="Helvetica" w:cs="Helvetica"/>
          <w:color w:val="000000"/>
          <w:sz w:val="24"/>
          <w:szCs w:val="24"/>
          <w:lang w:eastAsia="en-AU"/>
        </w:rPr>
        <w:t xml:space="preserve">pread the wet pellicle on a </w:t>
      </w:r>
      <w:r w:rsidR="00F06647">
        <w:rPr>
          <w:rFonts w:ascii="Helvetica" w:eastAsia="Times New Roman" w:hAnsi="Helvetica" w:cs="Helvetica"/>
          <w:color w:val="000000"/>
          <w:sz w:val="24"/>
          <w:szCs w:val="24"/>
          <w:lang w:eastAsia="en-AU"/>
        </w:rPr>
        <w:t>flat surface, and rub all over (both sides) with fingers dipped in coconut oil.</w:t>
      </w:r>
    </w:p>
    <w:p w:rsidR="00D25FDD" w:rsidRPr="00D25FDD" w:rsidRDefault="007F2180" w:rsidP="00D25FDD">
      <w:pPr>
        <w:numPr>
          <w:ilvl w:val="0"/>
          <w:numId w:val="4"/>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Lightly g</w:t>
      </w:r>
      <w:r w:rsidR="00D25FDD">
        <w:rPr>
          <w:rFonts w:ascii="Helvetica" w:eastAsia="Times New Roman" w:hAnsi="Helvetica" w:cs="Helvetica"/>
          <w:color w:val="000000"/>
          <w:sz w:val="24"/>
          <w:szCs w:val="24"/>
          <w:lang w:eastAsia="en-AU"/>
        </w:rPr>
        <w:t>rease your drying board (or mould) with Vaseline to prevent the pellicle from sticking as it dries</w:t>
      </w:r>
      <w:r>
        <w:rPr>
          <w:rFonts w:ascii="Helvetica" w:eastAsia="Times New Roman" w:hAnsi="Helvetica" w:cs="Helvetica"/>
          <w:color w:val="000000"/>
          <w:sz w:val="24"/>
          <w:szCs w:val="24"/>
          <w:lang w:eastAsia="en-AU"/>
        </w:rPr>
        <w:t>.</w:t>
      </w:r>
    </w:p>
    <w:p w:rsidR="00AF3FB9" w:rsidRDefault="00D25FDD" w:rsidP="00AF3FB9">
      <w:pPr>
        <w:numPr>
          <w:ilvl w:val="0"/>
          <w:numId w:val="4"/>
        </w:numPr>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Spread the pellicle over the greased board or</w:t>
      </w:r>
      <w:r w:rsidR="00AF3FB9" w:rsidRPr="00AF3FB9">
        <w:rPr>
          <w:rFonts w:ascii="Helvetica" w:eastAsia="Times New Roman" w:hAnsi="Helvetica" w:cs="Helvetica"/>
          <w:color w:val="000000"/>
          <w:sz w:val="24"/>
          <w:szCs w:val="24"/>
          <w:lang w:eastAsia="en-AU"/>
        </w:rPr>
        <w:t xml:space="preserve"> shaped mould and allow it to dry for 4 -7 days.</w:t>
      </w:r>
    </w:p>
    <w:p w:rsidR="00AF3FB9" w:rsidRP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The 1cm pellicle will shrink to a 1-2mm thickness as the water evaporates.</w:t>
      </w:r>
      <w:r w:rsidR="0090364B">
        <w:rPr>
          <w:rFonts w:ascii="Helvetica" w:eastAsia="Times New Roman" w:hAnsi="Helvetica" w:cs="Helvetica"/>
          <w:color w:val="000000"/>
          <w:sz w:val="24"/>
          <w:szCs w:val="24"/>
          <w:lang w:eastAsia="en-AU"/>
        </w:rPr>
        <w:t xml:space="preserve"> The length and breadth of the drying sheet will not change appreciably.</w:t>
      </w:r>
    </w:p>
    <w:p w:rsidR="00AF3FB9" w:rsidRP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When you are satisfied that your pellicle has dried completely carefully remove it from the board or mould. You can use a scraper to</w:t>
      </w:r>
      <w:r w:rsidR="00F06647">
        <w:rPr>
          <w:rFonts w:ascii="Helvetica" w:eastAsia="Times New Roman" w:hAnsi="Helvetica" w:cs="Helvetica"/>
          <w:color w:val="000000"/>
          <w:sz w:val="24"/>
          <w:szCs w:val="24"/>
          <w:lang w:eastAsia="en-AU"/>
        </w:rPr>
        <w:t xml:space="preserve"> help you remove a smooth sheet, or simply start at a corner and gently pick away</w:t>
      </w:r>
      <w:r w:rsidR="0090364B">
        <w:rPr>
          <w:rFonts w:ascii="Helvetica" w:eastAsia="Times New Roman" w:hAnsi="Helvetica" w:cs="Helvetica"/>
          <w:color w:val="000000"/>
          <w:sz w:val="24"/>
          <w:szCs w:val="24"/>
          <w:lang w:eastAsia="en-AU"/>
        </w:rPr>
        <w:t xml:space="preserve"> until it lifts up, so </w:t>
      </w:r>
      <w:r w:rsidR="00F06647">
        <w:rPr>
          <w:rFonts w:ascii="Helvetica" w:eastAsia="Times New Roman" w:hAnsi="Helvetica" w:cs="Helvetica"/>
          <w:color w:val="000000"/>
          <w:sz w:val="24"/>
          <w:szCs w:val="24"/>
          <w:lang w:eastAsia="en-AU"/>
        </w:rPr>
        <w:t>you c</w:t>
      </w:r>
      <w:r w:rsidR="0090364B">
        <w:rPr>
          <w:rFonts w:ascii="Helvetica" w:eastAsia="Times New Roman" w:hAnsi="Helvetica" w:cs="Helvetica"/>
          <w:color w:val="000000"/>
          <w:sz w:val="24"/>
          <w:szCs w:val="24"/>
          <w:lang w:eastAsia="en-AU"/>
        </w:rPr>
        <w:t>an grab it between your fingers, and pull gently.</w:t>
      </w:r>
    </w:p>
    <w:p w:rsidR="00AF3FB9" w:rsidRP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If the dry product is too sticky give your next batch a more thorough wash. If it’s too papery for your purpose try washing the next batch less.</w:t>
      </w:r>
      <w:r w:rsidR="00F06647">
        <w:rPr>
          <w:rFonts w:ascii="Helvetica" w:eastAsia="Times New Roman" w:hAnsi="Helvetica" w:cs="Helvetica"/>
          <w:color w:val="000000"/>
          <w:sz w:val="24"/>
          <w:szCs w:val="24"/>
          <w:lang w:eastAsia="en-AU"/>
        </w:rPr>
        <w:t xml:space="preserve"> Thinner pellicles will tend to give a more brittle, papery product.</w:t>
      </w:r>
    </w:p>
    <w:p w:rsidR="00AF3FB9" w:rsidRDefault="00AF3FB9" w:rsidP="00AF3FB9">
      <w:pPr>
        <w:numPr>
          <w:ilvl w:val="0"/>
          <w:numId w:val="4"/>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Store your dry sheets of finished cellulose in an airtight container with a cup of dry rice to act as a desiccant.</w:t>
      </w:r>
      <w:r w:rsidR="00F06647">
        <w:rPr>
          <w:rFonts w:ascii="Helvetica" w:eastAsia="Times New Roman" w:hAnsi="Helvetica" w:cs="Helvetica"/>
          <w:color w:val="000000"/>
          <w:sz w:val="24"/>
          <w:szCs w:val="24"/>
          <w:lang w:eastAsia="en-AU"/>
        </w:rPr>
        <w:t xml:space="preserve"> You can also put </w:t>
      </w:r>
      <w:r w:rsidR="0090364B">
        <w:rPr>
          <w:rFonts w:ascii="Helvetica" w:eastAsia="Times New Roman" w:hAnsi="Helvetica" w:cs="Helvetica"/>
          <w:color w:val="000000"/>
          <w:sz w:val="24"/>
          <w:szCs w:val="24"/>
          <w:lang w:eastAsia="en-AU"/>
        </w:rPr>
        <w:t xml:space="preserve">in </w:t>
      </w:r>
      <w:r w:rsidR="00F06647">
        <w:rPr>
          <w:rFonts w:ascii="Helvetica" w:eastAsia="Times New Roman" w:hAnsi="Helvetica" w:cs="Helvetica"/>
          <w:color w:val="000000"/>
          <w:sz w:val="24"/>
          <w:szCs w:val="24"/>
          <w:lang w:eastAsia="en-AU"/>
        </w:rPr>
        <w:t xml:space="preserve">an open container of bicarbonate </w:t>
      </w:r>
      <w:r w:rsidR="0090364B">
        <w:rPr>
          <w:rFonts w:ascii="Helvetica" w:eastAsia="Times New Roman" w:hAnsi="Helvetica" w:cs="Helvetica"/>
          <w:color w:val="000000"/>
          <w:sz w:val="24"/>
          <w:szCs w:val="24"/>
          <w:lang w:eastAsia="en-AU"/>
        </w:rPr>
        <w:t>of soda</w:t>
      </w:r>
      <w:r w:rsidR="00F06647">
        <w:rPr>
          <w:rFonts w:ascii="Helvetica" w:eastAsia="Times New Roman" w:hAnsi="Helvetica" w:cs="Helvetica"/>
          <w:color w:val="000000"/>
          <w:sz w:val="24"/>
          <w:szCs w:val="24"/>
          <w:lang w:eastAsia="en-AU"/>
        </w:rPr>
        <w:t xml:space="preserve"> to absorb any lingering smells.</w:t>
      </w:r>
    </w:p>
    <w:p w:rsidR="007F2180" w:rsidRPr="00AF3FB9" w:rsidRDefault="007F2180" w:rsidP="007F2180">
      <w:pPr>
        <w:spacing w:after="0" w:line="240" w:lineRule="auto"/>
        <w:ind w:left="360"/>
        <w:rPr>
          <w:rFonts w:ascii="Helvetica" w:eastAsia="Times New Roman" w:hAnsi="Helvetica" w:cs="Helvetica"/>
          <w:color w:val="000000"/>
          <w:sz w:val="24"/>
          <w:szCs w:val="24"/>
          <w:lang w:eastAsia="en-AU"/>
        </w:rPr>
      </w:pPr>
      <w:bookmarkStart w:id="0" w:name="_GoBack"/>
      <w:bookmarkEnd w:id="0"/>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b/>
          <w:bCs/>
          <w:color w:val="333333"/>
          <w:sz w:val="24"/>
          <w:szCs w:val="24"/>
          <w:lang w:eastAsia="en-AU"/>
        </w:rPr>
        <w:t>What about the leftover brew?</w:t>
      </w:r>
      <w:r w:rsidRPr="00AF3FB9">
        <w:rPr>
          <w:rFonts w:ascii="Helvetica" w:eastAsia="Times New Roman" w:hAnsi="Helvetica" w:cs="Helvetica"/>
          <w:b/>
          <w:bCs/>
          <w:color w:val="333333"/>
          <w:sz w:val="24"/>
          <w:szCs w:val="24"/>
          <w:lang w:eastAsia="en-AU"/>
        </w:rPr>
        <w:br/>
      </w:r>
      <w:r w:rsidRPr="00AF3FB9">
        <w:rPr>
          <w:rFonts w:ascii="Helvetica" w:eastAsia="Times New Roman" w:hAnsi="Helvetica" w:cs="Helvetica"/>
          <w:color w:val="333333"/>
          <w:sz w:val="24"/>
          <w:szCs w:val="24"/>
          <w:lang w:eastAsia="en-AU"/>
        </w:rPr>
        <w:t>You have 2 options with the left over brew.</w:t>
      </w:r>
    </w:p>
    <w:p w:rsidR="00AF3FB9" w:rsidRPr="00AF3FB9" w:rsidRDefault="00AF3FB9" w:rsidP="00AF3FB9">
      <w:pPr>
        <w:numPr>
          <w:ilvl w:val="0"/>
          <w:numId w:val="5"/>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Split the volume and use it to seed two new brews</w:t>
      </w:r>
      <w:r w:rsidR="00F06647">
        <w:rPr>
          <w:rFonts w:ascii="Helvetica" w:eastAsia="Times New Roman" w:hAnsi="Helvetica" w:cs="Helvetica"/>
          <w:color w:val="000000"/>
          <w:sz w:val="24"/>
          <w:szCs w:val="24"/>
          <w:lang w:eastAsia="en-AU"/>
        </w:rPr>
        <w:t xml:space="preserve"> (maybe a friend would like one)</w:t>
      </w:r>
      <w:r w:rsidRPr="00AF3FB9">
        <w:rPr>
          <w:rFonts w:ascii="Helvetica" w:eastAsia="Times New Roman" w:hAnsi="Helvetica" w:cs="Helvetica"/>
          <w:color w:val="000000"/>
          <w:sz w:val="24"/>
          <w:szCs w:val="24"/>
          <w:lang w:eastAsia="en-AU"/>
        </w:rPr>
        <w:t>.</w:t>
      </w:r>
    </w:p>
    <w:p w:rsidR="00AF3FB9" w:rsidRPr="00AF3FB9" w:rsidRDefault="00AF3FB9" w:rsidP="00AF3FB9">
      <w:pPr>
        <w:numPr>
          <w:ilvl w:val="0"/>
          <w:numId w:val="5"/>
        </w:numPr>
        <w:spacing w:after="0" w:line="240" w:lineRule="auto"/>
        <w:rPr>
          <w:rFonts w:ascii="Helvetica" w:eastAsia="Times New Roman" w:hAnsi="Helvetica" w:cs="Helvetica"/>
          <w:color w:val="000000"/>
          <w:sz w:val="24"/>
          <w:szCs w:val="24"/>
          <w:lang w:eastAsia="en-AU"/>
        </w:rPr>
      </w:pPr>
      <w:r w:rsidRPr="00AF3FB9">
        <w:rPr>
          <w:rFonts w:ascii="Helvetica" w:eastAsia="Times New Roman" w:hAnsi="Helvetica" w:cs="Helvetica"/>
          <w:color w:val="000000"/>
          <w:sz w:val="24"/>
          <w:szCs w:val="24"/>
          <w:lang w:eastAsia="en-AU"/>
        </w:rPr>
        <w:t>Move the existing brew to a larger container and add more tea.</w:t>
      </w:r>
    </w:p>
    <w:p w:rsid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 xml:space="preserve">Just scale up the quantities to make a large volume of tea, but remember the more fermented </w:t>
      </w:r>
      <w:r w:rsidR="00F06647">
        <w:rPr>
          <w:rFonts w:ascii="Helvetica" w:eastAsia="Times New Roman" w:hAnsi="Helvetica" w:cs="Helvetica"/>
          <w:color w:val="333333"/>
          <w:sz w:val="24"/>
          <w:szCs w:val="24"/>
          <w:lang w:eastAsia="en-AU"/>
        </w:rPr>
        <w:t xml:space="preserve">tea </w:t>
      </w:r>
      <w:r w:rsidRPr="00AF3FB9">
        <w:rPr>
          <w:rFonts w:ascii="Helvetica" w:eastAsia="Times New Roman" w:hAnsi="Helvetica" w:cs="Helvetica"/>
          <w:color w:val="333333"/>
          <w:sz w:val="24"/>
          <w:szCs w:val="24"/>
          <w:lang w:eastAsia="en-AU"/>
        </w:rPr>
        <w:t>you add to a new batch the less chance you have of getting a mould infection while you wait for you brew to sour.</w:t>
      </w:r>
    </w:p>
    <w:p w:rsidR="00F06647" w:rsidRPr="00AF3FB9" w:rsidRDefault="00F06647" w:rsidP="00AF3FB9">
      <w:pPr>
        <w:spacing w:before="100" w:beforeAutospacing="1" w:after="100" w:afterAutospacing="1" w:line="240" w:lineRule="auto"/>
        <w:rPr>
          <w:rFonts w:ascii="Helvetica" w:eastAsia="Times New Roman" w:hAnsi="Helvetica" w:cs="Helvetica"/>
          <w:color w:val="333333"/>
          <w:sz w:val="24"/>
          <w:szCs w:val="24"/>
          <w:lang w:eastAsia="en-AU"/>
        </w:rPr>
      </w:pPr>
      <w:r>
        <w:rPr>
          <w:rFonts w:ascii="Helvetica" w:eastAsia="Times New Roman" w:hAnsi="Helvetica" w:cs="Helvetica"/>
          <w:color w:val="333333"/>
          <w:sz w:val="24"/>
          <w:szCs w:val="24"/>
          <w:lang w:eastAsia="en-AU"/>
        </w:rPr>
        <w:t xml:space="preserve">You can experiment with other food sources for the </w:t>
      </w:r>
      <w:proofErr w:type="spellStart"/>
      <w:r>
        <w:rPr>
          <w:rFonts w:ascii="Helvetica" w:eastAsia="Times New Roman" w:hAnsi="Helvetica" w:cs="Helvetica"/>
          <w:color w:val="333333"/>
          <w:sz w:val="24"/>
          <w:szCs w:val="24"/>
          <w:lang w:eastAsia="en-AU"/>
        </w:rPr>
        <w:t>kombucha</w:t>
      </w:r>
      <w:proofErr w:type="spellEnd"/>
      <w:r>
        <w:rPr>
          <w:rFonts w:ascii="Helvetica" w:eastAsia="Times New Roman" w:hAnsi="Helvetica" w:cs="Helvetica"/>
          <w:color w:val="333333"/>
          <w:sz w:val="24"/>
          <w:szCs w:val="24"/>
          <w:lang w:eastAsia="en-AU"/>
        </w:rPr>
        <w:t xml:space="preserve"> culture, too – keep the amount of sugar the same, and try coffee, or green tea as a nutrient source. </w:t>
      </w:r>
      <w:r w:rsidR="0090364B">
        <w:rPr>
          <w:rFonts w:ascii="Helvetica" w:eastAsia="Times New Roman" w:hAnsi="Helvetica" w:cs="Helvetica"/>
          <w:color w:val="333333"/>
          <w:sz w:val="24"/>
          <w:szCs w:val="24"/>
          <w:lang w:eastAsia="en-AU"/>
        </w:rPr>
        <w:t>Soluble plant fertilizers will also work (and produce a white pellicle), but contamination tends to be more likely.</w:t>
      </w:r>
    </w:p>
    <w:p w:rsidR="00AF3FB9" w:rsidRPr="00AF3FB9" w:rsidRDefault="00AF3FB9" w:rsidP="00AF3FB9">
      <w:pPr>
        <w:spacing w:before="100" w:beforeAutospacing="1" w:after="100" w:afterAutospacing="1" w:line="240" w:lineRule="auto"/>
        <w:rPr>
          <w:rFonts w:ascii="Helvetica" w:eastAsia="Times New Roman" w:hAnsi="Helvetica" w:cs="Helvetica"/>
          <w:color w:val="333333"/>
          <w:sz w:val="24"/>
          <w:szCs w:val="24"/>
          <w:lang w:eastAsia="en-AU"/>
        </w:rPr>
      </w:pPr>
      <w:r w:rsidRPr="00AF3FB9">
        <w:rPr>
          <w:rFonts w:ascii="Helvetica" w:eastAsia="Times New Roman" w:hAnsi="Helvetica" w:cs="Helvetica"/>
          <w:color w:val="333333"/>
          <w:sz w:val="24"/>
          <w:szCs w:val="24"/>
          <w:lang w:eastAsia="en-AU"/>
        </w:rPr>
        <w:t>Don’t forget to share a photo of anything you make with us via </w:t>
      </w:r>
      <w:hyperlink r:id="rId9" w:tgtFrame="_blank" w:tooltip="The Edge Instagram" w:history="1">
        <w:r w:rsidRPr="00AF3FB9">
          <w:rPr>
            <w:rFonts w:ascii="Helvetica" w:eastAsia="Times New Roman" w:hAnsi="Helvetica" w:cs="Helvetica"/>
            <w:color w:val="6CC8BE"/>
            <w:sz w:val="24"/>
            <w:szCs w:val="24"/>
            <w:u w:val="single"/>
            <w:lang w:eastAsia="en-AU"/>
          </w:rPr>
          <w:t>Instagram</w:t>
        </w:r>
      </w:hyperlink>
      <w:r w:rsidRPr="00AF3FB9">
        <w:rPr>
          <w:rFonts w:ascii="Helvetica" w:eastAsia="Times New Roman" w:hAnsi="Helvetica" w:cs="Helvetica"/>
          <w:color w:val="333333"/>
          <w:sz w:val="24"/>
          <w:szCs w:val="24"/>
          <w:lang w:eastAsia="en-AU"/>
        </w:rPr>
        <w:t>, </w:t>
      </w:r>
      <w:hyperlink r:id="rId10" w:tgtFrame="_blank" w:tooltip="The Edge Twitter" w:history="1">
        <w:r w:rsidRPr="00AF3FB9">
          <w:rPr>
            <w:rFonts w:ascii="Helvetica" w:eastAsia="Times New Roman" w:hAnsi="Helvetica" w:cs="Helvetica"/>
            <w:color w:val="6CC8BE"/>
            <w:sz w:val="24"/>
            <w:szCs w:val="24"/>
            <w:u w:val="single"/>
            <w:lang w:eastAsia="en-AU"/>
          </w:rPr>
          <w:t>Twitter</w:t>
        </w:r>
      </w:hyperlink>
      <w:r w:rsidRPr="00AF3FB9">
        <w:rPr>
          <w:rFonts w:ascii="Helvetica" w:eastAsia="Times New Roman" w:hAnsi="Helvetica" w:cs="Helvetica"/>
          <w:color w:val="333333"/>
          <w:sz w:val="24"/>
          <w:szCs w:val="24"/>
          <w:lang w:eastAsia="en-AU"/>
        </w:rPr>
        <w:t> or </w:t>
      </w:r>
      <w:hyperlink r:id="rId11" w:tgtFrame="_blank" w:tooltip="The Edge Facebook" w:history="1">
        <w:r w:rsidRPr="00AF3FB9">
          <w:rPr>
            <w:rFonts w:ascii="Helvetica" w:eastAsia="Times New Roman" w:hAnsi="Helvetica" w:cs="Helvetica"/>
            <w:color w:val="6CC8BE"/>
            <w:sz w:val="24"/>
            <w:szCs w:val="24"/>
            <w:u w:val="single"/>
            <w:lang w:eastAsia="en-AU"/>
          </w:rPr>
          <w:t>Facebook</w:t>
        </w:r>
      </w:hyperlink>
      <w:r w:rsidRPr="00AF3FB9">
        <w:rPr>
          <w:rFonts w:ascii="Helvetica" w:eastAsia="Times New Roman" w:hAnsi="Helvetica" w:cs="Helvetica"/>
          <w:color w:val="333333"/>
          <w:sz w:val="24"/>
          <w:szCs w:val="24"/>
          <w:lang w:eastAsia="en-AU"/>
        </w:rPr>
        <w:t>. If you have any questions throughout the process, </w:t>
      </w:r>
      <w:hyperlink r:id="rId12" w:tgtFrame="_blank" w:tooltip="Email The Edge" w:history="1">
        <w:r w:rsidRPr="00AF3FB9">
          <w:rPr>
            <w:rFonts w:ascii="Helvetica" w:eastAsia="Times New Roman" w:hAnsi="Helvetica" w:cs="Helvetica"/>
            <w:color w:val="6CC8BE"/>
            <w:sz w:val="24"/>
            <w:szCs w:val="24"/>
            <w:u w:val="single"/>
            <w:lang w:eastAsia="en-AU"/>
          </w:rPr>
          <w:t>email us</w:t>
        </w:r>
      </w:hyperlink>
      <w:r w:rsidRPr="00AF3FB9">
        <w:rPr>
          <w:rFonts w:ascii="Helvetica" w:eastAsia="Times New Roman" w:hAnsi="Helvetica" w:cs="Helvetica"/>
          <w:color w:val="333333"/>
          <w:sz w:val="24"/>
          <w:szCs w:val="24"/>
          <w:lang w:eastAsia="en-AU"/>
        </w:rPr>
        <w:t>.</w:t>
      </w:r>
    </w:p>
    <w:p w:rsidR="009A746E" w:rsidRDefault="007F2180"/>
    <w:sectPr w:rsidR="009A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BB8"/>
    <w:multiLevelType w:val="multilevel"/>
    <w:tmpl w:val="0AA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7156D"/>
    <w:multiLevelType w:val="multilevel"/>
    <w:tmpl w:val="3440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780"/>
    <w:multiLevelType w:val="multilevel"/>
    <w:tmpl w:val="E7CC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A2A61"/>
    <w:multiLevelType w:val="multilevel"/>
    <w:tmpl w:val="F0F8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60621C"/>
    <w:multiLevelType w:val="multilevel"/>
    <w:tmpl w:val="2D7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B9"/>
    <w:rsid w:val="00287918"/>
    <w:rsid w:val="004429FA"/>
    <w:rsid w:val="005761ED"/>
    <w:rsid w:val="007F2180"/>
    <w:rsid w:val="00815485"/>
    <w:rsid w:val="0090364B"/>
    <w:rsid w:val="00AF3FB9"/>
    <w:rsid w:val="00BE50E3"/>
    <w:rsid w:val="00D25FDD"/>
    <w:rsid w:val="00EF05F6"/>
    <w:rsid w:val="00F0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F3FB9"/>
    <w:rPr>
      <w:color w:val="0000FF"/>
      <w:u w:val="single"/>
    </w:rPr>
  </w:style>
  <w:style w:type="character" w:customStyle="1" w:styleId="apple-converted-space">
    <w:name w:val="apple-converted-space"/>
    <w:basedOn w:val="DefaultParagraphFont"/>
    <w:rsid w:val="00AF3FB9"/>
  </w:style>
  <w:style w:type="character" w:styleId="Emphasis">
    <w:name w:val="Emphasis"/>
    <w:basedOn w:val="DefaultParagraphFont"/>
    <w:uiPriority w:val="20"/>
    <w:qFormat/>
    <w:rsid w:val="00AF3FB9"/>
    <w:rPr>
      <w:i/>
      <w:iCs/>
    </w:rPr>
  </w:style>
  <w:style w:type="character" w:styleId="Strong">
    <w:name w:val="Strong"/>
    <w:basedOn w:val="DefaultParagraphFont"/>
    <w:uiPriority w:val="22"/>
    <w:qFormat/>
    <w:rsid w:val="00AF3FB9"/>
    <w:rPr>
      <w:b/>
      <w:bCs/>
    </w:rPr>
  </w:style>
  <w:style w:type="paragraph" w:styleId="BalloonText">
    <w:name w:val="Balloon Text"/>
    <w:basedOn w:val="Normal"/>
    <w:link w:val="BalloonTextChar"/>
    <w:uiPriority w:val="99"/>
    <w:semiHidden/>
    <w:unhideWhenUsed/>
    <w:rsid w:val="00AF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F3FB9"/>
    <w:rPr>
      <w:color w:val="0000FF"/>
      <w:u w:val="single"/>
    </w:rPr>
  </w:style>
  <w:style w:type="character" w:customStyle="1" w:styleId="apple-converted-space">
    <w:name w:val="apple-converted-space"/>
    <w:basedOn w:val="DefaultParagraphFont"/>
    <w:rsid w:val="00AF3FB9"/>
  </w:style>
  <w:style w:type="character" w:styleId="Emphasis">
    <w:name w:val="Emphasis"/>
    <w:basedOn w:val="DefaultParagraphFont"/>
    <w:uiPriority w:val="20"/>
    <w:qFormat/>
    <w:rsid w:val="00AF3FB9"/>
    <w:rPr>
      <w:i/>
      <w:iCs/>
    </w:rPr>
  </w:style>
  <w:style w:type="character" w:styleId="Strong">
    <w:name w:val="Strong"/>
    <w:basedOn w:val="DefaultParagraphFont"/>
    <w:uiPriority w:val="22"/>
    <w:qFormat/>
    <w:rsid w:val="00AF3FB9"/>
    <w:rPr>
      <w:b/>
      <w:bCs/>
    </w:rPr>
  </w:style>
  <w:style w:type="paragraph" w:styleId="BalloonText">
    <w:name w:val="Balloon Text"/>
    <w:basedOn w:val="Normal"/>
    <w:link w:val="BalloonTextChar"/>
    <w:uiPriority w:val="99"/>
    <w:semiHidden/>
    <w:unhideWhenUsed/>
    <w:rsid w:val="00AF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Yea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Bacteria" TargetMode="External"/><Relationship Id="rId12" Type="http://schemas.openxmlformats.org/officeDocument/2006/relationships/hyperlink" Target="mailto:what.the@edgeql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ymbiosis" TargetMode="External"/><Relationship Id="rId11" Type="http://schemas.openxmlformats.org/officeDocument/2006/relationships/hyperlink" Target="https://www.facebook.com/theedgeqld" TargetMode="External"/><Relationship Id="rId5" Type="http://schemas.openxmlformats.org/officeDocument/2006/relationships/webSettings" Target="webSettings.xml"/><Relationship Id="rId10" Type="http://schemas.openxmlformats.org/officeDocument/2006/relationships/hyperlink" Target="https://twitter.com/SLQedge" TargetMode="External"/><Relationship Id="rId4" Type="http://schemas.openxmlformats.org/officeDocument/2006/relationships/settings" Target="settings.xml"/><Relationship Id="rId9" Type="http://schemas.openxmlformats.org/officeDocument/2006/relationships/hyperlink" Target="http://instagram.com/slqe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omuir</dc:creator>
  <cp:lastModifiedBy>pmusk</cp:lastModifiedBy>
  <cp:revision>2</cp:revision>
  <dcterms:created xsi:type="dcterms:W3CDTF">2016-11-15T07:10:00Z</dcterms:created>
  <dcterms:modified xsi:type="dcterms:W3CDTF">2016-11-15T07:10:00Z</dcterms:modified>
</cp:coreProperties>
</file>