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CC" w:rsidRPr="000B5444" w:rsidRDefault="00B206CC">
      <w:pPr>
        <w:rPr>
          <w:b/>
          <w:sz w:val="28"/>
          <w:szCs w:val="28"/>
        </w:rPr>
      </w:pPr>
      <w:r w:rsidRPr="000B5444">
        <w:rPr>
          <w:b/>
          <w:sz w:val="28"/>
          <w:szCs w:val="28"/>
        </w:rPr>
        <w:t xml:space="preserve">Program </w:t>
      </w:r>
      <w:r w:rsidR="000B5444" w:rsidRPr="000B5444">
        <w:rPr>
          <w:b/>
          <w:sz w:val="28"/>
          <w:szCs w:val="28"/>
        </w:rPr>
        <w:t>Ideas</w:t>
      </w:r>
      <w:r w:rsidR="000B5444">
        <w:rPr>
          <w:b/>
          <w:sz w:val="28"/>
          <w:szCs w:val="28"/>
        </w:rPr>
        <w:t xml:space="preserve"> (activating XR)</w:t>
      </w:r>
    </w:p>
    <w:p w:rsidR="000B5444" w:rsidRDefault="000B5444"/>
    <w:p w:rsidR="00B206CC" w:rsidRPr="00D01891" w:rsidRDefault="00D01891">
      <w:r w:rsidRPr="00D01891">
        <w:t>How VR and AR (</w:t>
      </w:r>
      <w:r w:rsidR="000B5444">
        <w:t>calling it</w:t>
      </w:r>
      <w:r w:rsidRPr="00D01891">
        <w:t xml:space="preserve"> XR which is the overall term for VR/AR/MR) can tie in with </w:t>
      </w:r>
      <w:r w:rsidR="00AC4243">
        <w:t xml:space="preserve">current and new programming is listed below addressing the Edge resources’ to activate and communities to engage. </w:t>
      </w:r>
    </w:p>
    <w:p w:rsidR="00D01891" w:rsidRPr="001A2420" w:rsidRDefault="00D01891">
      <w:pPr>
        <w:rPr>
          <w:b/>
          <w:u w:val="single"/>
        </w:rPr>
      </w:pPr>
    </w:p>
    <w:p w:rsidR="001A2420" w:rsidRPr="001A2420" w:rsidRDefault="001A2420">
      <w:pPr>
        <w:rPr>
          <w:b/>
          <w:u w:val="single"/>
        </w:rPr>
      </w:pPr>
      <w:r w:rsidRPr="001A2420">
        <w:rPr>
          <w:b/>
          <w:u w:val="single"/>
        </w:rPr>
        <w:t xml:space="preserve">Resources </w:t>
      </w:r>
    </w:p>
    <w:p w:rsidR="00AC4243" w:rsidRDefault="00B44639">
      <w:pPr>
        <w:rPr>
          <w:b/>
        </w:rPr>
      </w:pPr>
      <w:r>
        <w:rPr>
          <w:b/>
        </w:rPr>
        <w:t xml:space="preserve">Unity 3D - </w:t>
      </w:r>
      <w:r w:rsidR="00AC4243">
        <w:rPr>
          <w:b/>
        </w:rPr>
        <w:t>Game design, Visual design, Motion Graphics</w:t>
      </w:r>
      <w:r w:rsidR="001A2420">
        <w:rPr>
          <w:b/>
        </w:rPr>
        <w:t xml:space="preserve"> </w:t>
      </w:r>
    </w:p>
    <w:p w:rsidR="00AC4243" w:rsidRPr="00AC4243" w:rsidRDefault="00B44639">
      <w:r>
        <w:t xml:space="preserve">Using Unity (including with </w:t>
      </w:r>
      <w:r w:rsidR="00AC4243" w:rsidRPr="00AC4243">
        <w:t>VR</w:t>
      </w:r>
      <w:r>
        <w:t>)</w:t>
      </w:r>
      <w:r w:rsidR="00AC4243" w:rsidRPr="00AC4243">
        <w:t xml:space="preserve"> there are many avenues that can tie in with cu</w:t>
      </w:r>
      <w:r>
        <w:t>rrent programming and add to it;</w:t>
      </w:r>
    </w:p>
    <w:p w:rsidR="00B44639" w:rsidRDefault="00B44639">
      <w:r>
        <w:t>Create mini or long form games</w:t>
      </w:r>
    </w:p>
    <w:p w:rsidR="00AC4243" w:rsidRDefault="00B44639">
      <w:r>
        <w:t>Visuals and motion graphics for music videos and visuals</w:t>
      </w:r>
    </w:p>
    <w:p w:rsidR="00B44639" w:rsidRDefault="00B44639">
      <w:r>
        <w:t>Create animated short films</w:t>
      </w:r>
    </w:p>
    <w:p w:rsidR="00B44639" w:rsidRDefault="00B44639">
      <w:r>
        <w:t>Animation</w:t>
      </w:r>
    </w:p>
    <w:p w:rsidR="00B44639" w:rsidRDefault="00B44639">
      <w:r>
        <w:t xml:space="preserve">CAD </w:t>
      </w:r>
    </w:p>
    <w:p w:rsidR="00B44639" w:rsidRPr="00AC4243" w:rsidRDefault="00B44639">
      <w:r>
        <w:t>VFX &amp; CG aminations</w:t>
      </w:r>
    </w:p>
    <w:p w:rsidR="00AC4243" w:rsidRDefault="00AC4243">
      <w:pPr>
        <w:rPr>
          <w:b/>
        </w:rPr>
      </w:pPr>
    </w:p>
    <w:p w:rsidR="00D01891" w:rsidRDefault="00D01891">
      <w:pPr>
        <w:rPr>
          <w:b/>
        </w:rPr>
      </w:pPr>
      <w:r>
        <w:rPr>
          <w:b/>
        </w:rPr>
        <w:t xml:space="preserve">3D Printing </w:t>
      </w:r>
    </w:p>
    <w:p w:rsidR="00D01891" w:rsidRPr="00AC4243" w:rsidRDefault="00AC4243">
      <w:r w:rsidRPr="00AC4243">
        <w:t>Using VR apps you can create models in VR and then print them</w:t>
      </w:r>
      <w:r>
        <w:t>.</w:t>
      </w:r>
    </w:p>
    <w:p w:rsidR="00AC4243" w:rsidRDefault="00AC4243">
      <w:pPr>
        <w:rPr>
          <w:b/>
        </w:rPr>
      </w:pPr>
    </w:p>
    <w:p w:rsidR="00D01891" w:rsidRPr="00D01891" w:rsidRDefault="00D01891">
      <w:pPr>
        <w:rPr>
          <w:b/>
        </w:rPr>
      </w:pPr>
      <w:r w:rsidRPr="00D01891">
        <w:rPr>
          <w:b/>
        </w:rPr>
        <w:t xml:space="preserve">Video Production </w:t>
      </w:r>
    </w:p>
    <w:p w:rsidR="00D01891" w:rsidRDefault="003C66EE">
      <w:r>
        <w:t xml:space="preserve">Create content in VR or 3D programs or edit 360 content with Video Production suite and view with VR headset. </w:t>
      </w:r>
      <w:proofErr w:type="gramStart"/>
      <w:r>
        <w:t>VR Plugins for Premiere already available.</w:t>
      </w:r>
      <w:proofErr w:type="gramEnd"/>
      <w:r>
        <w:t xml:space="preserve"> </w:t>
      </w:r>
      <w:proofErr w:type="gramStart"/>
      <w:r w:rsidR="00AC4243">
        <w:t xml:space="preserve">Also </w:t>
      </w:r>
      <w:proofErr w:type="spellStart"/>
      <w:r w:rsidR="00AC4243">
        <w:t>Youtube</w:t>
      </w:r>
      <w:proofErr w:type="spellEnd"/>
      <w:r w:rsidR="00AC4243">
        <w:t xml:space="preserve"> &amp; Twitch streaming of creative process.</w:t>
      </w:r>
      <w:proofErr w:type="gramEnd"/>
    </w:p>
    <w:p w:rsidR="00B206CC" w:rsidRPr="00B206CC" w:rsidRDefault="00B206CC">
      <w:pPr>
        <w:rPr>
          <w:b/>
        </w:rPr>
      </w:pPr>
    </w:p>
    <w:p w:rsidR="00A04548" w:rsidRPr="00B206CC" w:rsidRDefault="00D01891">
      <w:pPr>
        <w:rPr>
          <w:b/>
        </w:rPr>
      </w:pPr>
      <w:r>
        <w:rPr>
          <w:b/>
        </w:rPr>
        <w:t>Publishing</w:t>
      </w:r>
    </w:p>
    <w:p w:rsidR="00C806A1" w:rsidRDefault="00D01891">
      <w:r>
        <w:t>Augmented Reality</w:t>
      </w:r>
      <w:r w:rsidR="003E08B2">
        <w:t xml:space="preserve"> books are one of the </w:t>
      </w:r>
      <w:r>
        <w:t>fastest</w:t>
      </w:r>
      <w:r w:rsidR="003E08B2">
        <w:t xml:space="preserve"> growing trends in publishing, especially publishing for children. The opportunities to engage readers with digital content above and beyond the two dimensional words and illustrations on the page opens up a world of </w:t>
      </w:r>
      <w:r>
        <w:t>possibilities and opportunities.</w:t>
      </w:r>
    </w:p>
    <w:p w:rsidR="00C806A1" w:rsidRDefault="00C806A1"/>
    <w:p w:rsidR="003C66EE" w:rsidRDefault="003C66EE" w:rsidP="003C66EE">
      <w:pPr>
        <w:rPr>
          <w:b/>
        </w:rPr>
      </w:pPr>
      <w:r>
        <w:rPr>
          <w:b/>
        </w:rPr>
        <w:t>CNC</w:t>
      </w:r>
    </w:p>
    <w:p w:rsidR="003C66EE" w:rsidRDefault="003C66EE" w:rsidP="003C66EE">
      <w:r>
        <w:t>Create designs in VR or view them in VR to check scale, design etc.</w:t>
      </w:r>
    </w:p>
    <w:p w:rsidR="003C66EE" w:rsidRDefault="003C66EE" w:rsidP="003C66EE">
      <w:r>
        <w:t>Free plugin for Fusion360</w:t>
      </w:r>
    </w:p>
    <w:p w:rsidR="003C66EE" w:rsidRPr="003C66EE" w:rsidRDefault="003C66EE" w:rsidP="003C66EE">
      <w:r w:rsidRPr="003C66EE">
        <w:t>https://apps.autodesk.com/FUSION/en/Detail/Index?id=2506286817804633532&amp;appLang=en&amp;os=Win64</w:t>
      </w:r>
    </w:p>
    <w:p w:rsidR="00C806A1" w:rsidRDefault="00C806A1"/>
    <w:p w:rsidR="00B44639" w:rsidRDefault="000B5444">
      <w:pPr>
        <w:rPr>
          <w:b/>
        </w:rPr>
      </w:pPr>
      <w:r>
        <w:rPr>
          <w:b/>
        </w:rPr>
        <w:t>CK3</w:t>
      </w:r>
    </w:p>
    <w:p w:rsidR="00B44639" w:rsidRDefault="00022C80">
      <w:r>
        <w:t>Create VR/AR asse</w:t>
      </w:r>
      <w:bookmarkStart w:id="0" w:name="_GoBack"/>
      <w:bookmarkEnd w:id="0"/>
      <w:r w:rsidR="00B44639" w:rsidRPr="00B44639">
        <w:t xml:space="preserve">ts to tie in with </w:t>
      </w:r>
      <w:r w:rsidR="00B44639">
        <w:t>developing the game further (using mobile AR to scan and see video/animations)</w:t>
      </w:r>
    </w:p>
    <w:p w:rsidR="000B5444" w:rsidRDefault="000B5444">
      <w:pPr>
        <w:rPr>
          <w:b/>
        </w:rPr>
      </w:pPr>
    </w:p>
    <w:p w:rsidR="000B5444" w:rsidRDefault="000B5444">
      <w:pPr>
        <w:rPr>
          <w:rStyle w:val="Strong"/>
          <w:u w:val="single"/>
        </w:rPr>
      </w:pPr>
      <w:r w:rsidRPr="000B5444">
        <w:rPr>
          <w:rStyle w:val="Strong"/>
          <w:u w:val="single"/>
        </w:rPr>
        <w:t>Communities Activated</w:t>
      </w:r>
    </w:p>
    <w:p w:rsidR="001A2420" w:rsidRDefault="000B5444">
      <w:r w:rsidRPr="001A2420">
        <w:rPr>
          <w:b/>
        </w:rPr>
        <w:t>Meetups</w:t>
      </w:r>
      <w:r>
        <w:t xml:space="preserve"> </w:t>
      </w:r>
    </w:p>
    <w:p w:rsidR="000B5444" w:rsidRDefault="001A2420">
      <w:r>
        <w:t>C</w:t>
      </w:r>
      <w:r w:rsidR="000B5444">
        <w:t xml:space="preserve">ould we bring the VR meet ups happening monthly at the Powerhouse to here </w:t>
      </w:r>
    </w:p>
    <w:p w:rsidR="001A2420" w:rsidRDefault="001A2420"/>
    <w:p w:rsidR="001A2420" w:rsidRPr="001A2420" w:rsidRDefault="000B5444">
      <w:pPr>
        <w:rPr>
          <w:b/>
        </w:rPr>
      </w:pPr>
      <w:proofErr w:type="spellStart"/>
      <w:r w:rsidRPr="001A2420">
        <w:rPr>
          <w:b/>
        </w:rPr>
        <w:t>HtE</w:t>
      </w:r>
      <w:proofErr w:type="spellEnd"/>
      <w:r w:rsidRPr="001A2420">
        <w:rPr>
          <w:b/>
        </w:rPr>
        <w:t xml:space="preserve"> </w:t>
      </w:r>
    </w:p>
    <w:p w:rsidR="000B5444" w:rsidRDefault="001A2420">
      <w:r>
        <w:t>P</w:t>
      </w:r>
      <w:r w:rsidR="000B5444">
        <w:t>lenty of areas that XR would work, already a handful of people here doing this stuff</w:t>
      </w:r>
    </w:p>
    <w:p w:rsidR="001A2420" w:rsidRDefault="001A2420"/>
    <w:p w:rsidR="000B5444" w:rsidRPr="001A2420" w:rsidRDefault="000B5444">
      <w:pPr>
        <w:rPr>
          <w:b/>
        </w:rPr>
      </w:pPr>
      <w:r w:rsidRPr="001A2420">
        <w:rPr>
          <w:b/>
        </w:rPr>
        <w:t xml:space="preserve">Made Today </w:t>
      </w:r>
    </w:p>
    <w:p w:rsidR="000B5444" w:rsidRPr="003C66EE" w:rsidRDefault="000B5444" w:rsidP="000B5444">
      <w:pPr>
        <w:ind w:left="720"/>
      </w:pPr>
      <w:r>
        <w:t xml:space="preserve">Develop a Channel - Blogs Vlogs and Pods </w:t>
      </w:r>
      <w:r>
        <w:br/>
        <w:t>Develop Video content for web</w:t>
      </w:r>
      <w:r>
        <w:br/>
        <w:t>Develop Audio Content for web</w:t>
      </w:r>
      <w:r>
        <w:br/>
        <w:t>Video Editing</w:t>
      </w:r>
      <w:r>
        <w:br/>
      </w:r>
      <w:r>
        <w:lastRenderedPageBreak/>
        <w:t>Document your Practice</w:t>
      </w:r>
      <w:r>
        <w:br/>
        <w:t>Culture Mapping</w:t>
      </w:r>
      <w:r>
        <w:br/>
        <w:t>Preproduction</w:t>
      </w:r>
    </w:p>
    <w:p w:rsidR="001A2420" w:rsidRDefault="001A2420"/>
    <w:p w:rsidR="001A2420" w:rsidRPr="001A2420" w:rsidRDefault="000B5444">
      <w:pPr>
        <w:rPr>
          <w:b/>
        </w:rPr>
      </w:pPr>
      <w:r w:rsidRPr="001A2420">
        <w:rPr>
          <w:b/>
        </w:rPr>
        <w:t xml:space="preserve">DIY Publishing </w:t>
      </w:r>
    </w:p>
    <w:p w:rsidR="000B5444" w:rsidRDefault="001A2420">
      <w:r>
        <w:t>A</w:t>
      </w:r>
      <w:r w:rsidR="000B5444">
        <w:t>s mentioned above</w:t>
      </w:r>
    </w:p>
    <w:p w:rsidR="001A2420" w:rsidRDefault="001A2420"/>
    <w:p w:rsidR="001A2420" w:rsidRPr="001A2420" w:rsidRDefault="001A2420">
      <w:pPr>
        <w:rPr>
          <w:b/>
        </w:rPr>
      </w:pPr>
      <w:r w:rsidRPr="001A2420">
        <w:rPr>
          <w:b/>
        </w:rPr>
        <w:t>Public Libraries, Community Engagement Workers and Teachers</w:t>
      </w:r>
    </w:p>
    <w:p w:rsidR="000B5444" w:rsidRDefault="001A2420">
      <w:r>
        <w:t>PD training in XR uses for library spaces, already developed by Michelle</w:t>
      </w:r>
      <w:proofErr w:type="gramStart"/>
      <w:r>
        <w:t xml:space="preserve">;  </w:t>
      </w:r>
      <w:proofErr w:type="gramEnd"/>
      <w:hyperlink r:id="rId7" w:history="1">
        <w:r w:rsidRPr="003B4A39">
          <w:rPr>
            <w:rStyle w:val="Hyperlink"/>
          </w:rPr>
          <w:t>https://wiki.edgeqld.org.au/doku.php?id=engagement:opal_project_program_wiki:mackaypd:start</w:t>
        </w:r>
      </w:hyperlink>
    </w:p>
    <w:p w:rsidR="001A2420" w:rsidRDefault="001A2420"/>
    <w:p w:rsidR="001A2420" w:rsidRPr="001A2420" w:rsidRDefault="001A2420">
      <w:pPr>
        <w:rPr>
          <w:b/>
        </w:rPr>
      </w:pPr>
      <w:r w:rsidRPr="001A2420">
        <w:rPr>
          <w:b/>
        </w:rPr>
        <w:t>Collection</w:t>
      </w:r>
    </w:p>
    <w:p w:rsidR="001A2420" w:rsidRDefault="001A2420">
      <w:r>
        <w:t>Collaborate with other departments to develop creative projects integrating VR and AR</w:t>
      </w:r>
      <w:r w:rsidR="004907CE">
        <w:t xml:space="preserve"> to showcase collections</w:t>
      </w:r>
      <w:r>
        <w:t xml:space="preserve">, ideas include working with Kuril </w:t>
      </w:r>
      <w:proofErr w:type="spellStart"/>
      <w:r>
        <w:t>Dhagon</w:t>
      </w:r>
      <w:proofErr w:type="spellEnd"/>
      <w:r>
        <w:t xml:space="preserve"> team to create 3d models and animations to use with the AR work. Also lots could be done with the Cook </w:t>
      </w:r>
      <w:proofErr w:type="spellStart"/>
      <w:r>
        <w:t>Sestercentenary</w:t>
      </w:r>
      <w:proofErr w:type="spellEnd"/>
      <w:r>
        <w:t xml:space="preserve">, maybe </w:t>
      </w:r>
      <w:proofErr w:type="spellStart"/>
      <w:r>
        <w:t>collab</w:t>
      </w:r>
      <w:proofErr w:type="spellEnd"/>
      <w:r>
        <w:t xml:space="preserve"> with Virtual </w:t>
      </w:r>
      <w:proofErr w:type="spellStart"/>
      <w:r>
        <w:t>Songlines</w:t>
      </w:r>
      <w:proofErr w:type="spellEnd"/>
      <w:r>
        <w:t xml:space="preserve"> who already have the 3D </w:t>
      </w:r>
      <w:proofErr w:type="spellStart"/>
      <w:r>
        <w:t>assests</w:t>
      </w:r>
      <w:proofErr w:type="spellEnd"/>
      <w:r>
        <w:t xml:space="preserve"> for </w:t>
      </w:r>
      <w:proofErr w:type="spellStart"/>
      <w:r>
        <w:t>Meanjin</w:t>
      </w:r>
      <w:proofErr w:type="spellEnd"/>
      <w:r>
        <w:t xml:space="preserve"> area. </w:t>
      </w:r>
    </w:p>
    <w:p w:rsidR="001A2420" w:rsidRDefault="001A2420"/>
    <w:p w:rsidR="000B5444" w:rsidRPr="004907CE" w:rsidRDefault="004907CE">
      <w:pPr>
        <w:rPr>
          <w:b/>
          <w:u w:val="single"/>
        </w:rPr>
      </w:pPr>
      <w:r w:rsidRPr="004907CE">
        <w:rPr>
          <w:b/>
          <w:u w:val="single"/>
        </w:rPr>
        <w:t>Resources Required</w:t>
      </w:r>
    </w:p>
    <w:p w:rsidR="004907CE" w:rsidRDefault="004907CE"/>
    <w:p w:rsidR="00585F30" w:rsidRDefault="004907CE">
      <w:r>
        <w:t xml:space="preserve">Human – </w:t>
      </w:r>
    </w:p>
    <w:p w:rsidR="004907CE" w:rsidRDefault="004907CE">
      <w:r>
        <w:t xml:space="preserve">Michelle Brown (not sure how to calculate time on this, will also depend on the </w:t>
      </w:r>
      <w:proofErr w:type="spellStart"/>
      <w:r>
        <w:t>Siganto</w:t>
      </w:r>
      <w:proofErr w:type="spellEnd"/>
      <w:r>
        <w:t xml:space="preserve"> and CCC workloads)</w:t>
      </w:r>
      <w:r w:rsidR="00585F30">
        <w:t>. I could create a variety of workshops and training around most of the areas I’ve listed (except CNC as CAD not so much my forte)</w:t>
      </w:r>
      <w:r w:rsidR="0049688F">
        <w:t xml:space="preserve"> but also just add on to other</w:t>
      </w:r>
      <w:r w:rsidR="008F3DC8">
        <w:t xml:space="preserve"> people’</w:t>
      </w:r>
      <w:r w:rsidR="0049688F">
        <w:t xml:space="preserve">s projects if they are keen to integrate (like Emma </w:t>
      </w:r>
      <w:proofErr w:type="spellStart"/>
      <w:r w:rsidR="0049688F">
        <w:t>Che’s</w:t>
      </w:r>
      <w:proofErr w:type="spellEnd"/>
      <w:r w:rsidR="0049688F">
        <w:t xml:space="preserve"> ideas for CK3).</w:t>
      </w:r>
    </w:p>
    <w:p w:rsidR="004907CE" w:rsidRDefault="004907CE"/>
    <w:p w:rsidR="004907CE" w:rsidRDefault="004907CE" w:rsidP="008F3DC8">
      <w:pPr>
        <w:tabs>
          <w:tab w:val="left" w:pos="6045"/>
        </w:tabs>
      </w:pPr>
      <w:r>
        <w:t xml:space="preserve">Hardware – </w:t>
      </w:r>
      <w:r w:rsidR="008F3DC8">
        <w:tab/>
      </w:r>
    </w:p>
    <w:p w:rsidR="004907CE" w:rsidRDefault="004907CE">
      <w:r>
        <w:t>HTC Vive or Oculus Rift, Rift is $600, VIVE is $940</w:t>
      </w:r>
    </w:p>
    <w:p w:rsidR="004907CE" w:rsidRDefault="004907CE">
      <w:r>
        <w:t>*P</w:t>
      </w:r>
      <w:r w:rsidR="00585F30">
        <w:t>ublic Library P</w:t>
      </w:r>
      <w:r>
        <w:t xml:space="preserve">rograms are ordering another </w:t>
      </w:r>
      <w:r w:rsidR="00585F30">
        <w:t>VIVE</w:t>
      </w:r>
      <w:r>
        <w:t xml:space="preserve"> </w:t>
      </w:r>
      <w:r w:rsidR="00585F30">
        <w:t>Alan Duncan mentioned but a VR lab in the Edge building would be more useful</w:t>
      </w:r>
    </w:p>
    <w:p w:rsidR="004907CE" w:rsidRDefault="004907CE"/>
    <w:p w:rsidR="004907CE" w:rsidRDefault="004907CE">
      <w:r>
        <w:t>Software –</w:t>
      </w:r>
    </w:p>
    <w:p w:rsidR="004907CE" w:rsidRDefault="0049688F">
      <w:r>
        <w:t xml:space="preserve">Unity 3D; Pretty sure it could fall under the Education license which is free, but would have to ask some more questions around this </w:t>
      </w:r>
      <w:hyperlink r:id="rId8" w:history="1">
        <w:r w:rsidRPr="003B4A39">
          <w:rPr>
            <w:rStyle w:val="Hyperlink"/>
          </w:rPr>
          <w:t>https://store.unity.com/education/license-grant-program</w:t>
        </w:r>
      </w:hyperlink>
    </w:p>
    <w:p w:rsidR="0049688F" w:rsidRDefault="0049688F"/>
    <w:p w:rsidR="004907CE" w:rsidRDefault="004907CE">
      <w:r>
        <w:t>VR platform</w:t>
      </w:r>
      <w:r w:rsidR="00585F30">
        <w:t xml:space="preserve">; </w:t>
      </w:r>
      <w:r>
        <w:t xml:space="preserve"> I’d suggest Steam as it’s a free platform and you download or purchase games direct, whereas the Vive store is a subscription based one and you choose 5 ‘apps’ per month</w:t>
      </w:r>
      <w:r w:rsidR="0049688F">
        <w:t xml:space="preserve"> and harder to just get the free ones. </w:t>
      </w:r>
    </w:p>
    <w:p w:rsidR="004907CE" w:rsidRDefault="004907CE"/>
    <w:p w:rsidR="0049688F" w:rsidRDefault="007B13D1">
      <w:r>
        <w:t>Some of the programs I’d suggest that can be used for multiple work flows;</w:t>
      </w:r>
    </w:p>
    <w:p w:rsidR="007B13D1" w:rsidRDefault="007B13D1">
      <w:r>
        <w:t>Tilt Brush – virtual painting and 3D $30AU</w:t>
      </w:r>
      <w:r w:rsidR="00040A3D">
        <w:t xml:space="preserve"> </w:t>
      </w:r>
      <w:hyperlink r:id="rId9" w:history="1">
        <w:r w:rsidR="0002497B" w:rsidRPr="0002497B">
          <w:rPr>
            <w:rStyle w:val="Hyperlink"/>
          </w:rPr>
          <w:t>licensing info</w:t>
        </w:r>
      </w:hyperlink>
    </w:p>
    <w:p w:rsidR="007B13D1" w:rsidRDefault="007B13D1">
      <w:proofErr w:type="spellStart"/>
      <w:r>
        <w:t>MasterpieceVR</w:t>
      </w:r>
      <w:proofErr w:type="spellEnd"/>
      <w:r>
        <w:t xml:space="preserve"> – 3D modelling $42AU</w:t>
      </w:r>
      <w:r w:rsidR="0002497B">
        <w:t xml:space="preserve"> </w:t>
      </w:r>
      <w:hyperlink r:id="rId10" w:history="1">
        <w:r w:rsidR="0002497B" w:rsidRPr="0002497B">
          <w:rPr>
            <w:rStyle w:val="Hyperlink"/>
          </w:rPr>
          <w:t>terms of use</w:t>
        </w:r>
      </w:hyperlink>
    </w:p>
    <w:p w:rsidR="007B13D1" w:rsidRDefault="007B13D1">
      <w:r>
        <w:t>Gravity Sketch – 3d modelling and design $42AU</w:t>
      </w:r>
      <w:r w:rsidR="00121A48">
        <w:t xml:space="preserve"> *educational package available </w:t>
      </w:r>
    </w:p>
    <w:p w:rsidR="00585F30" w:rsidRPr="000B5444" w:rsidRDefault="00585F30"/>
    <w:sectPr w:rsidR="00585F30" w:rsidRPr="000B5444" w:rsidSect="0049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1A15"/>
    <w:multiLevelType w:val="hybridMultilevel"/>
    <w:tmpl w:val="9346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2"/>
    <w:rsid w:val="00022C80"/>
    <w:rsid w:val="0002497B"/>
    <w:rsid w:val="00040A3D"/>
    <w:rsid w:val="000B5444"/>
    <w:rsid w:val="00121A48"/>
    <w:rsid w:val="001A2420"/>
    <w:rsid w:val="003C66EE"/>
    <w:rsid w:val="003E08B2"/>
    <w:rsid w:val="004907CE"/>
    <w:rsid w:val="0049688F"/>
    <w:rsid w:val="00585F30"/>
    <w:rsid w:val="007B13D1"/>
    <w:rsid w:val="00863851"/>
    <w:rsid w:val="008F3DC8"/>
    <w:rsid w:val="00A04548"/>
    <w:rsid w:val="00AC4243"/>
    <w:rsid w:val="00B206CC"/>
    <w:rsid w:val="00B44639"/>
    <w:rsid w:val="00C806A1"/>
    <w:rsid w:val="00D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444"/>
    <w:rPr>
      <w:b/>
      <w:bCs/>
    </w:rPr>
  </w:style>
  <w:style w:type="paragraph" w:styleId="ListParagraph">
    <w:name w:val="List Paragraph"/>
    <w:basedOn w:val="Normal"/>
    <w:uiPriority w:val="34"/>
    <w:qFormat/>
    <w:rsid w:val="000B5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5444"/>
    <w:rPr>
      <w:b/>
      <w:bCs/>
    </w:rPr>
  </w:style>
  <w:style w:type="paragraph" w:styleId="ListParagraph">
    <w:name w:val="List Paragraph"/>
    <w:basedOn w:val="Normal"/>
    <w:uiPriority w:val="34"/>
    <w:qFormat/>
    <w:rsid w:val="000B5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unity.com/education/license-grant-progr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iki.edgeqld.org.au/doku.php?id=engagement:opal_project_program_wiki:mackaypd:star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sterpiecevr.com/ter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google.com/tiltbrush/answer/7203483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5C75-BD78-4C45-8484-EB206C77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mbrown1</dc:creator>
  <cp:lastModifiedBy>amaberley</cp:lastModifiedBy>
  <cp:revision>2</cp:revision>
  <dcterms:created xsi:type="dcterms:W3CDTF">2019-03-11T23:13:00Z</dcterms:created>
  <dcterms:modified xsi:type="dcterms:W3CDTF">2019-03-11T23:13:00Z</dcterms:modified>
</cp:coreProperties>
</file>